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(31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20" w:history="1">
        <w:r>
          <w:rPr>
            <w:rFonts w:ascii="Arial" w:hAnsi="Arial" w:eastAsia="Arial" w:cs="Arial"/>
            <w:color w:val="155CAA"/>
            <w:u w:val="single"/>
          </w:rPr>
          <w:t xml:space="preserve">1 Art. 44 vragen GroenLinks - Hittelabels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73" w:history="1">
        <w:r>
          <w:rPr>
            <w:rFonts w:ascii="Arial" w:hAnsi="Arial" w:eastAsia="Arial" w:cs="Arial"/>
            <w:color w:val="155CAA"/>
            <w:u w:val="single"/>
          </w:rPr>
          <w:t xml:space="preserve">2 Fractie Bastiaans - Reconstructie Groenveldsingel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18" w:history="1">
        <w:r>
          <w:rPr>
            <w:rFonts w:ascii="Arial" w:hAnsi="Arial" w:eastAsia="Arial" w:cs="Arial"/>
            <w:color w:val="155CAA"/>
            <w:u w:val="single"/>
          </w:rPr>
          <w:t xml:space="preserve">3 VSP - Joodse Begraafplaatsen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57" w:history="1">
        <w:r>
          <w:rPr>
            <w:rFonts w:ascii="Arial" w:hAnsi="Arial" w:eastAsia="Arial" w:cs="Arial"/>
            <w:color w:val="155CAA"/>
            <w:u w:val="single"/>
          </w:rPr>
          <w:t xml:space="preserve">4 EENLokaal - Golfbaan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71" w:history="1">
        <w:r>
          <w:rPr>
            <w:rFonts w:ascii="Arial" w:hAnsi="Arial" w:eastAsia="Arial" w:cs="Arial"/>
            <w:color w:val="155CAA"/>
            <w:u w:val="single"/>
          </w:rPr>
          <w:t xml:space="preserve">5 PVV - Voorgenomen opvang daklozen Boekend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32" w:history="1">
        <w:r>
          <w:rPr>
            <w:rFonts w:ascii="Arial" w:hAnsi="Arial" w:eastAsia="Arial" w:cs="Arial"/>
            <w:color w:val="155CAA"/>
            <w:u w:val="single"/>
          </w:rPr>
          <w:t xml:space="preserve">6 PVV - Geplande flexwoningen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74" w:history="1">
        <w:r>
          <w:rPr>
            <w:rFonts w:ascii="Arial" w:hAnsi="Arial" w:eastAsia="Arial" w:cs="Arial"/>
            <w:color w:val="155CAA"/>
            <w:u w:val="single"/>
          </w:rPr>
          <w:t xml:space="preserve">7 Fractie Bastiaans - Milieubelastende stroomvoorziening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04" w:history="1">
        <w:r>
          <w:rPr>
            <w:rFonts w:ascii="Arial" w:hAnsi="Arial" w:eastAsia="Arial" w:cs="Arial"/>
            <w:color w:val="155CAA"/>
            <w:u w:val="single"/>
          </w:rPr>
          <w:t xml:space="preserve">8 GroenLinks, EenLokaal, PvdA - Zero-emissiezone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36" w:history="1">
        <w:r>
          <w:rPr>
            <w:rFonts w:ascii="Arial" w:hAnsi="Arial" w:eastAsia="Arial" w:cs="Arial"/>
            <w:color w:val="155CAA"/>
            <w:u w:val="single"/>
          </w:rPr>
          <w:t xml:space="preserve">9 Fractie Bastiaans -  Jump Town Venlo Boekend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67" w:history="1">
        <w:r>
          <w:rPr>
            <w:rFonts w:ascii="Arial" w:hAnsi="Arial" w:eastAsia="Arial" w:cs="Arial"/>
            <w:color w:val="155CAA"/>
            <w:u w:val="single"/>
          </w:rPr>
          <w:t xml:space="preserve">10 D66 - Collegegeld Oekraïense studenten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30" w:history="1">
        <w:r>
          <w:rPr>
            <w:rFonts w:ascii="Arial" w:hAnsi="Arial" w:eastAsia="Arial" w:cs="Arial"/>
            <w:color w:val="155CAA"/>
            <w:u w:val="single"/>
          </w:rPr>
          <w:t xml:space="preserve">11 EENLokaal - Verkoop gronden voor logistieke hallen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53" w:history="1">
        <w:r>
          <w:rPr>
            <w:rFonts w:ascii="Arial" w:hAnsi="Arial" w:eastAsia="Arial" w:cs="Arial"/>
            <w:color w:val="155CAA"/>
            <w:u w:val="single"/>
          </w:rPr>
          <w:t xml:space="preserve">12 CDA + PvdA - Onderkomen Wensambulance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45" w:history="1">
        <w:r>
          <w:rPr>
            <w:rFonts w:ascii="Arial" w:hAnsi="Arial" w:eastAsia="Arial" w:cs="Arial"/>
            <w:color w:val="155CAA"/>
            <w:u w:val="single"/>
          </w:rPr>
          <w:t xml:space="preserve">13 GroenLinks - Meedenken in digitale communicatie in het sociaal domein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59" w:history="1">
        <w:r>
          <w:rPr>
            <w:rFonts w:ascii="Arial" w:hAnsi="Arial" w:eastAsia="Arial" w:cs="Arial"/>
            <w:color w:val="155CAA"/>
            <w:u w:val="single"/>
          </w:rPr>
          <w:t xml:space="preserve">14 Fractie Bastiaans - Manegeweg 5 Venlo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86" w:history="1">
        <w:r>
          <w:rPr>
            <w:rFonts w:ascii="Arial" w:hAnsi="Arial" w:eastAsia="Arial" w:cs="Arial"/>
            <w:color w:val="155CAA"/>
            <w:u w:val="single"/>
          </w:rPr>
          <w:t xml:space="preserve">15 Fractie Bastiaans - Aanleg 2-richtingen fietspad Tegelseweg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71" w:history="1">
        <w:r>
          <w:rPr>
            <w:rFonts w:ascii="Arial" w:hAnsi="Arial" w:eastAsia="Arial" w:cs="Arial"/>
            <w:color w:val="155CAA"/>
            <w:u w:val="single"/>
          </w:rPr>
          <w:t xml:space="preserve">16 DENK - Afvalinzameling GFT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84" w:history="1">
        <w:r>
          <w:rPr>
            <w:rFonts w:ascii="Arial" w:hAnsi="Arial" w:eastAsia="Arial" w:cs="Arial"/>
            <w:color w:val="155CAA"/>
            <w:u w:val="single"/>
          </w:rPr>
          <w:t xml:space="preserve">17 Fractie Bastiaans - Afvalinzameling grondgebonden woningen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74" w:history="1">
        <w:r>
          <w:rPr>
            <w:rFonts w:ascii="Arial" w:hAnsi="Arial" w:eastAsia="Arial" w:cs="Arial"/>
            <w:color w:val="155CAA"/>
            <w:u w:val="single"/>
          </w:rPr>
          <w:t xml:space="preserve">18 VVD - Verkeersveiligheid gemeente Venlo samenwerking met bewoners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31" w:history="1">
        <w:r>
          <w:rPr>
            <w:rFonts w:ascii="Arial" w:hAnsi="Arial" w:eastAsia="Arial" w:cs="Arial"/>
            <w:color w:val="155CAA"/>
            <w:u w:val="single"/>
          </w:rPr>
          <w:t xml:space="preserve">19 PVV - ontbreken van officiële naam van het stadsdeel “Blerick”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76" w:history="1">
        <w:r>
          <w:rPr>
            <w:rFonts w:ascii="Arial" w:hAnsi="Arial" w:eastAsia="Arial" w:cs="Arial"/>
            <w:color w:val="155CAA"/>
            <w:u w:val="single"/>
          </w:rPr>
          <w:t xml:space="preserve">20 PVV - Boete terug leveren zonnepanelen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55" w:history="1">
        <w:r>
          <w:rPr>
            <w:rFonts w:ascii="Arial" w:hAnsi="Arial" w:eastAsia="Arial" w:cs="Arial"/>
            <w:color w:val="155CAA"/>
            <w:u w:val="single"/>
          </w:rPr>
          <w:t xml:space="preserve">21 PVV- Elektriciteit huisje 3 Decembersingel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51" w:history="1">
        <w:r>
          <w:rPr>
            <w:rFonts w:ascii="Arial" w:hAnsi="Arial" w:eastAsia="Arial" w:cs="Arial"/>
            <w:color w:val="155CAA"/>
            <w:u w:val="single"/>
          </w:rPr>
          <w:t xml:space="preserve">22 EENLokaal  - Zorgen Kindervakantiewerk Steyl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82" w:history="1">
        <w:r>
          <w:rPr>
            <w:rFonts w:ascii="Arial" w:hAnsi="Arial" w:eastAsia="Arial" w:cs="Arial"/>
            <w:color w:val="155CAA"/>
            <w:u w:val="single"/>
          </w:rPr>
          <w:t xml:space="preserve">23 Fractie Bastiaans - Studentenkamers, stand van zaken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48" w:history="1">
        <w:r>
          <w:rPr>
            <w:rFonts w:ascii="Arial" w:hAnsi="Arial" w:eastAsia="Arial" w:cs="Arial"/>
            <w:color w:val="155CAA"/>
            <w:u w:val="single"/>
          </w:rPr>
          <w:t xml:space="preserve">24 EENLokaal - Help! De Snelle Sprong Verzuipt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57" w:history="1">
        <w:r>
          <w:rPr>
            <w:rFonts w:ascii="Arial" w:hAnsi="Arial" w:eastAsia="Arial" w:cs="Arial"/>
            <w:color w:val="155CAA"/>
            <w:u w:val="single"/>
          </w:rPr>
          <w:t xml:space="preserve">25 EENLokaal - Schuilkelder Venlo-Noord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54" w:history="1">
        <w:r>
          <w:rPr>
            <w:rFonts w:ascii="Arial" w:hAnsi="Arial" w:eastAsia="Arial" w:cs="Arial"/>
            <w:color w:val="155CAA"/>
            <w:u w:val="single"/>
          </w:rPr>
          <w:t xml:space="preserve">26 CDA - Sloop ’t Peske Tegelen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43" w:history="1">
        <w:r>
          <w:rPr>
            <w:rFonts w:ascii="Arial" w:hAnsi="Arial" w:eastAsia="Arial" w:cs="Arial"/>
            <w:color w:val="155CAA"/>
            <w:u w:val="single"/>
          </w:rPr>
          <w:t xml:space="preserve">27 GroenLinks - Medische zorg dak- en thuislozen in Venlo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92" w:history="1">
        <w:r>
          <w:rPr>
            <w:rFonts w:ascii="Arial" w:hAnsi="Arial" w:eastAsia="Arial" w:cs="Arial"/>
            <w:color w:val="155CAA"/>
            <w:u w:val="single"/>
          </w:rPr>
          <w:t xml:space="preserve">28 Fractie Bastiaans - Milieubelastende stroomvoorziening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63" w:history="1">
        <w:r>
          <w:rPr>
            <w:rFonts w:ascii="Arial" w:hAnsi="Arial" w:eastAsia="Arial" w:cs="Arial"/>
            <w:color w:val="155CAA"/>
            <w:u w:val="single"/>
          </w:rPr>
          <w:t xml:space="preserve">29 Fractie Bastiaans - Reconstructie Groenveldsingel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42" w:history="1">
        <w:r>
          <w:rPr>
            <w:rFonts w:ascii="Arial" w:hAnsi="Arial" w:eastAsia="Arial" w:cs="Arial"/>
            <w:color w:val="155CAA"/>
            <w:u w:val="single"/>
          </w:rPr>
          <w:t xml:space="preserve">30 CDA - OGVO onderwijsaanbod vs locaties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18" w:history="1">
        <w:r>
          <w:rPr>
            <w:rFonts w:ascii="Arial" w:hAnsi="Arial" w:eastAsia="Arial" w:cs="Arial"/>
            <w:color w:val="155CAA"/>
            <w:u w:val="single"/>
          </w:rPr>
          <w:t xml:space="preserve">31 PVV- Windmolenpark Greenport Venlo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20"/>
      <w:r w:rsidRPr="00A448AC">
        <w:rPr>
          <w:rFonts w:ascii="Arial" w:hAnsi="Arial" w:cs="Arial"/>
          <w:b/>
          <w:bCs/>
          <w:color w:val="303F4C"/>
          <w:lang w:val="en-US"/>
        </w:rPr>
        <w:t>Art. 44 vragen GroenLinks - Hittelabels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88074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GroenLinks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RGWLEV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 16:36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Art. 44 vragen GroenLinks - Hittelabels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GroenLinks - RvO vragen inzake hittelabels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73"/>
      <w:r w:rsidRPr="00A448AC">
        <w:rPr>
          <w:rFonts w:ascii="Arial" w:hAnsi="Arial" w:cs="Arial"/>
          <w:b/>
          <w:bCs/>
          <w:color w:val="303F4C"/>
          <w:lang w:val="en-US"/>
        </w:rPr>
        <w:t>Fractie Bastiaans - Reconstructie Groenveldsingel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85001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 Bastiaans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RGBORU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 12:02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Fractie Bastiaans - Reconstructie Groenveldsingel 18-9-23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353,92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Veur Groeët Venlo - Groenveldsingel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349,55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18"/>
      <w:r w:rsidRPr="00A448AC">
        <w:rPr>
          <w:rFonts w:ascii="Arial" w:hAnsi="Arial" w:cs="Arial"/>
          <w:b/>
          <w:bCs/>
          <w:color w:val="303F4C"/>
          <w:lang w:val="en-US"/>
        </w:rPr>
        <w:t>VSP - Joodse Begraafplaatsen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87651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VSP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RGSORU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 14:11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Art. 44 vragen VSP - Joodse Begraafplaatsen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VSP - Stand van zaken onderhoud Joodse begraafplaatsen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57"/>
      <w:r w:rsidRPr="00A448AC">
        <w:rPr>
          <w:rFonts w:ascii="Arial" w:hAnsi="Arial" w:cs="Arial"/>
          <w:b/>
          <w:bCs/>
          <w:color w:val="303F4C"/>
          <w:lang w:val="en-US"/>
        </w:rPr>
        <w:t>EENLokaal - Golfbaan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83088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EENLokaal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RGVASG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 16:00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EENLokaal - Golfterrein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LOKAAL-LIMBURG schiftelijke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44-vragen Een Lokaal - Golfterrein Zaarderheiken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71"/>
      <w:r w:rsidRPr="00A448AC">
        <w:rPr>
          <w:rFonts w:ascii="Arial" w:hAnsi="Arial" w:cs="Arial"/>
          <w:b/>
          <w:bCs/>
          <w:color w:val="303F4C"/>
          <w:lang w:val="en-US"/>
        </w:rPr>
        <w:t>PVV - Voorgenomen opvang daklozen Boekend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84962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RGMAOZ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 15:42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44 vragen PVV - Voorgenomen opvang daklozen Boekend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44-vragen PVV - Voorgenomen opvang daklozen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32"/>
      <w:r w:rsidRPr="00A448AC">
        <w:rPr>
          <w:rFonts w:ascii="Arial" w:hAnsi="Arial" w:cs="Arial"/>
          <w:b/>
          <w:bCs/>
          <w:color w:val="303F4C"/>
          <w:lang w:val="en-US"/>
        </w:rPr>
        <w:t>PVV - Geplande flexwoningen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 15:41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44 vragen PVV - Geplande flexwoningen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44-vragen PVV - flexwoningen Daelweg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74"/>
      <w:r w:rsidRPr="00A448AC">
        <w:rPr>
          <w:rFonts w:ascii="Arial" w:hAnsi="Arial" w:cs="Arial"/>
          <w:b/>
          <w:bCs/>
          <w:color w:val="303F4C"/>
          <w:lang w:val="en-US"/>
        </w:rPr>
        <w:t>Fractie Bastiaans - Milieubelastende stroomvoorziening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 Bastiaans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 12:16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Fractie Bastiaans - Milieubelastende stroomvoorziening 18-9-23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223,95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Veur Groeët Venlo - Milieubelastende stroomvoorziening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04"/>
      <w:r w:rsidRPr="00A448AC">
        <w:rPr>
          <w:rFonts w:ascii="Arial" w:hAnsi="Arial" w:cs="Arial"/>
          <w:b/>
          <w:bCs/>
          <w:color w:val="303F4C"/>
          <w:lang w:val="en-US"/>
        </w:rPr>
        <w:t>GroenLinks, EenLokaal, PvdA - Zero-emissiezone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77532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Groenlinks, EENLokaal en PvdA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RGWBET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 12:26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Art. 44 vragen GroenLinks, EenLokaal, PvdA - Zero-emissiezone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beantwoording art. 44-vragen GroenLinks, Eenlokaal en PvdA inzake de invoering van de zero emissiezone in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Groenlinks, Eenlokaal, PvdA - Invoering van de zero emissiezone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36"/>
      <w:r w:rsidRPr="00A448AC">
        <w:rPr>
          <w:rFonts w:ascii="Arial" w:hAnsi="Arial" w:cs="Arial"/>
          <w:b/>
          <w:bCs/>
          <w:color w:val="303F4C"/>
          <w:lang w:val="en-US"/>
        </w:rPr>
        <w:t>Fractie Bastiaans -  Jump Town Venlo Boekend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68098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 Bastiaans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RGBORU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 15:39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Fractie Bastiaans - Jump Town Venlo Boekend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fractie Bastiaans - Jumptown Boekend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491,00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67"/>
      <w:r w:rsidRPr="00A448AC">
        <w:rPr>
          <w:rFonts w:ascii="Arial" w:hAnsi="Arial" w:cs="Arial"/>
          <w:b/>
          <w:bCs/>
          <w:color w:val="303F4C"/>
          <w:lang w:val="en-US"/>
        </w:rPr>
        <w:t>D66 - Collegegeld Oekraïense studenten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D66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 15:33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D66 - Collegegeld Oekraïense studenten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D66 - Collegegeld Oekraïense studenten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30"/>
      <w:r w:rsidRPr="00A448AC">
        <w:rPr>
          <w:rFonts w:ascii="Arial" w:hAnsi="Arial" w:cs="Arial"/>
          <w:b/>
          <w:bCs/>
          <w:color w:val="303F4C"/>
          <w:lang w:val="en-US"/>
        </w:rPr>
        <w:t>EENLokaal - Verkoop gronden voor logistieke hallen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68127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EENLokaal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 09:53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EENLokaal - Verkoop gronden voor logistieke hallen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657,49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artikel 44 vragen EENLokaal - opbrengsten verkoop gemeentelijk eigendom voor logistieke hallen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53"/>
      <w:r w:rsidRPr="00A448AC">
        <w:rPr>
          <w:rFonts w:ascii="Arial" w:hAnsi="Arial" w:cs="Arial"/>
          <w:b/>
          <w:bCs/>
          <w:color w:val="303F4C"/>
          <w:lang w:val="en-US"/>
        </w:rPr>
        <w:t>CDA + PvdA - Onderkomen Wensambulance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70534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 + PvdA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RGVASG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 09:52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Onderkomen Wensambulance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vragenPvdA en CDA - Huisvesting Stichting Wensambulance Limburg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45"/>
      <w:r w:rsidRPr="00A448AC">
        <w:rPr>
          <w:rFonts w:ascii="Arial" w:hAnsi="Arial" w:cs="Arial"/>
          <w:b/>
          <w:bCs/>
          <w:color w:val="303F4C"/>
          <w:lang w:val="en-US"/>
        </w:rPr>
        <w:t>GroenLinks - Meedenken in digitale communicatie in het sociaal domein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68875 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GroenLinks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RGCOMC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 13:37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GL - Meedenken in digitale communicatie in het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GroenLinks - Meedenken in digitale communicatie in het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59"/>
      <w:r w:rsidRPr="00A448AC">
        <w:rPr>
          <w:rFonts w:ascii="Arial" w:hAnsi="Arial" w:cs="Arial"/>
          <w:b/>
          <w:bCs/>
          <w:color w:val="303F4C"/>
          <w:lang w:val="en-US"/>
        </w:rPr>
        <w:t>Fractie Bastiaans - Manegeweg 5 Venlo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71191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 Bastiaans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RGSBMI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09-08-2023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25-09-2023 16:44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Fractie Bastiaans - Manegeweg 5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Fr. Bastiaans - Manegeweg 5 te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316,46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86"/>
      <w:r w:rsidRPr="00A448AC">
        <w:rPr>
          <w:rFonts w:ascii="Arial" w:hAnsi="Arial" w:cs="Arial"/>
          <w:b/>
          <w:bCs/>
          <w:color w:val="303F4C"/>
          <w:lang w:val="en-US"/>
        </w:rPr>
        <w:t>Fractie Bastiaans - Aanleg 2-richtingen fietspad Tegelseweg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75136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 Bastiaans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RGBORU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25-09-2023 16:39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Fr. Brastiaans - Fietspad Tegelen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Fr. Brastiaans - bijl. Petitie Fietsersbond (Ga toch (veilig) fietsen)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Fractie Bastiaans - Aanleg 2-richtingen fietspad Tegelseweg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223,42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71"/>
      <w:r w:rsidRPr="00A448AC">
        <w:rPr>
          <w:rFonts w:ascii="Arial" w:hAnsi="Arial" w:cs="Arial"/>
          <w:b/>
          <w:bCs/>
          <w:color w:val="303F4C"/>
          <w:lang w:val="en-US"/>
        </w:rPr>
        <w:t>DENK - Afvalinzameling GFT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72836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DENK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RGBORU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 14:25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DENK - Afvalinzameling GFT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44-vragen DENK - Afvalinzameling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84"/>
      <w:r w:rsidRPr="00A448AC">
        <w:rPr>
          <w:rFonts w:ascii="Arial" w:hAnsi="Arial" w:cs="Arial"/>
          <w:b/>
          <w:bCs/>
          <w:color w:val="303F4C"/>
          <w:lang w:val="en-US"/>
        </w:rPr>
        <w:t>Fractie Bastiaans - Afvalinzameling grondgebonden woningen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75133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 Bastiaans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RGBORU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 14:24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Fractie Bastiaans - Afvalinzameling grondgebonden 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44-vragen Fractie Bastiaans - Afvalinzameling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459,89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74"/>
      <w:r w:rsidRPr="00A448AC">
        <w:rPr>
          <w:rFonts w:ascii="Arial" w:hAnsi="Arial" w:cs="Arial"/>
          <w:b/>
          <w:bCs/>
          <w:color w:val="303F4C"/>
          <w:lang w:val="en-US"/>
        </w:rPr>
        <w:t>VVD - Verkeersveiligheid gemeente Venlo samenwerking met bewoners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73017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VVD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RGBORU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 11:35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Art. 44-vragen VVD - Verkeersveiligheid gemeente Venlo samenwerking met bewoners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44-vragen VVD -Voorstel bewoners Blok van Gendt inzake verkeersveiligheid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31"/>
      <w:r w:rsidRPr="00A448AC">
        <w:rPr>
          <w:rFonts w:ascii="Arial" w:hAnsi="Arial" w:cs="Arial"/>
          <w:b/>
          <w:bCs/>
          <w:color w:val="303F4C"/>
          <w:lang w:val="en-US"/>
        </w:rPr>
        <w:t>PVV - ontbreken van officiële naam van het stadsdeel “Blerick”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 11:30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PVV - ontbreken van officiële naam van het stadsdeel “Blerick”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44-vragen PVV - Ontbreken officiele woonplaats Blerick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76"/>
      <w:r w:rsidRPr="00A448AC">
        <w:rPr>
          <w:rFonts w:ascii="Arial" w:hAnsi="Arial" w:cs="Arial"/>
          <w:b/>
          <w:bCs/>
          <w:color w:val="303F4C"/>
          <w:lang w:val="en-US"/>
        </w:rPr>
        <w:t>PVV - Boete terug leveren zonnepanelen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73413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RGWBET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 10:53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PVV - Boetes terug leveren zonnepanelen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44-vragen PVV - Zonnepanelenproject Met gemak zon op je dak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55"/>
      <w:r w:rsidRPr="00A448AC">
        <w:rPr>
          <w:rFonts w:ascii="Arial" w:hAnsi="Arial" w:cs="Arial"/>
          <w:b/>
          <w:bCs/>
          <w:color w:val="303F4C"/>
          <w:lang w:val="en-US"/>
        </w:rPr>
        <w:t>PVV- Elektriciteit huisje 3 Decembersingel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62477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RGBORU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 10:51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PVV - Elektriciteit huisje 3 decembersingel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44-vragen PVV - Over trafokast Drie Decembersingel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51"/>
      <w:r w:rsidRPr="00A448AC">
        <w:rPr>
          <w:rFonts w:ascii="Arial" w:hAnsi="Arial" w:cs="Arial"/>
          <w:b/>
          <w:bCs/>
          <w:color w:val="303F4C"/>
          <w:lang w:val="en-US"/>
        </w:rPr>
        <w:t>EENLokaal  - Zorgen Kindervakantiewerk Steyl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69763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EENLokaal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RGPMAN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 10:42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Art. 44 vragen EENLokaal - Zorgen Kindervakantiewerk Steyl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44-vragen EENLokaal -Stichting KVW Steyl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82"/>
      <w:r w:rsidRPr="00A448AC">
        <w:rPr>
          <w:rFonts w:ascii="Arial" w:hAnsi="Arial" w:cs="Arial"/>
          <w:b/>
          <w:bCs/>
          <w:color w:val="303F4C"/>
          <w:lang w:val="en-US"/>
        </w:rPr>
        <w:t>Fractie Bastiaans - Studentenkamers, stand van zaken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75131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 Bastiaans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RGWBET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 10:42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Fractie Bastiaans - Studentenkamers, stand van zaken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44-vragen Fractie Bastiaans - Stand van zaken studentenkamers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48"/>
      <w:r w:rsidRPr="00A448AC">
        <w:rPr>
          <w:rFonts w:ascii="Arial" w:hAnsi="Arial" w:cs="Arial"/>
          <w:b/>
          <w:bCs/>
          <w:color w:val="303F4C"/>
          <w:lang w:val="en-US"/>
        </w:rPr>
        <w:t>EENLokaal - Help! De Snelle Sprong Verzuipt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69585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EENLokaal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02-08-2023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 10:41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EENLokaal - Help! De Snelle Sprong Verzuipt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44-vragen EENLokaal - De Snelle Sprong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57"/>
      <w:r w:rsidRPr="00A448AC">
        <w:rPr>
          <w:rFonts w:ascii="Arial" w:hAnsi="Arial" w:cs="Arial"/>
          <w:b/>
          <w:bCs/>
          <w:color w:val="303F4C"/>
          <w:lang w:val="en-US"/>
        </w:rPr>
        <w:t>EENLokaal - Schuilkelder Venlo-Noord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70909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EENLokaal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RGWLEV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 10:41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Art. 44 vragen EENLokaal - Schuilkelder Venlo-Noord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44-vragen EENLokaal - Schuilkelder Venlo noord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54"/>
      <w:r w:rsidRPr="00A448AC">
        <w:rPr>
          <w:rFonts w:ascii="Arial" w:hAnsi="Arial" w:cs="Arial"/>
          <w:b/>
          <w:bCs/>
          <w:color w:val="303F4C"/>
          <w:lang w:val="en-US"/>
        </w:rPr>
        <w:t>CDA - Sloop ’t Peske Tegelen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70535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RGWLEV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 10:40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Sloop ’t Peske Tegelen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44-vragen CDA - Over sloop voornemen 't Peske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43"/>
      <w:r w:rsidRPr="00A448AC">
        <w:rPr>
          <w:rFonts w:ascii="Arial" w:hAnsi="Arial" w:cs="Arial"/>
          <w:b/>
          <w:bCs/>
          <w:color w:val="303F4C"/>
          <w:lang w:val="en-US"/>
        </w:rPr>
        <w:t>GroenLinks - Medische zorg dak- en thuislozen in Venlo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 68923 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GroenLinks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RGMAPG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12-09-2023 11:55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GL - Medische zorg dak- en thuislozen in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beantwoording art. 44-vragen GL - Medische zorg dak- en thuislozen in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44-vragen GroenLinks - Gezondheid dak- en thuislozen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92"/>
      <w:r w:rsidRPr="00A448AC">
        <w:rPr>
          <w:rFonts w:ascii="Arial" w:hAnsi="Arial" w:cs="Arial"/>
          <w:b/>
          <w:bCs/>
          <w:color w:val="303F4C"/>
          <w:lang w:val="en-US"/>
        </w:rPr>
        <w:t>Fractie Bastiaans - Milieubelastende stroomvoorziening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65931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 Bastiaans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RGSORU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 14:59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Fractie Bastiaans - Milieubelastende stroomvoorziening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44-vragen Fractie Bastiaans - Milieubelastende stroomvoorziening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63"/>
      <w:r w:rsidRPr="00A448AC">
        <w:rPr>
          <w:rFonts w:ascii="Arial" w:hAnsi="Arial" w:cs="Arial"/>
          <w:b/>
          <w:bCs/>
          <w:color w:val="303F4C"/>
          <w:lang w:val="en-US"/>
        </w:rPr>
        <w:t>Fractie Bastiaans - Reconstructie Groenveldsingel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72120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 Bastiaans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RGBORU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 14:59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Fractie Bastiaans - Reconstructie Groenveldsingel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44-vragen Fractie Bastiaans - Groenveldsingel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42"/>
      <w:r w:rsidRPr="00A448AC">
        <w:rPr>
          <w:rFonts w:ascii="Arial" w:hAnsi="Arial" w:cs="Arial"/>
          <w:b/>
          <w:bCs/>
          <w:color w:val="303F4C"/>
          <w:lang w:val="en-US"/>
        </w:rPr>
        <w:t>CDA - OGVO onderwijsaanbod vs locaties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60826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RGMAPG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 14:29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44 vragen CDA - OGVO onderwijsaanbod vs locaties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44-vragen CDA - Onderwijsgemeenschap Venlo en Omstreken vs locaties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356,15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18"/>
      <w:r w:rsidRPr="00A448AC">
        <w:rPr>
          <w:rFonts w:ascii="Arial" w:hAnsi="Arial" w:cs="Arial"/>
          <w:b/>
          <w:bCs/>
          <w:color w:val="303F4C"/>
          <w:lang w:val="en-US"/>
        </w:rPr>
        <w:t>PVV- Windmolenpark Greenport Venlo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57080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RGHHAV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01-09-2023 15:34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PVV - Windmolenpark Greenport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- PVV windpark Greenport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Art-44-vragen-GroenLinks-Hittelabels.pdf" TargetMode="External" /><Relationship Id="rId25" Type="http://schemas.openxmlformats.org/officeDocument/2006/relationships/hyperlink" Target="https://https://gemeenteraad.venlo.nl//Documenten/Beantwoording-art-44-vragen-GroenLinks-RvO-vragen-inzake-hittelabels-1.pdf" TargetMode="External" /><Relationship Id="rId26" Type="http://schemas.openxmlformats.org/officeDocument/2006/relationships/hyperlink" Target="https://https://gemeenteraad.venlo.nl//Documenten/Fractie-Bastiaans-Reconstructie-Groenveldsingel-18-9-23.pdf" TargetMode="External" /><Relationship Id="rId27" Type="http://schemas.openxmlformats.org/officeDocument/2006/relationships/hyperlink" Target="https://https://gemeenteraad.venlo.nl//Documenten/Beantwoording-Art-44-vragen-Veur-Groeet-Venlo-Groenveldsingel-1.pdf" TargetMode="External" /><Relationship Id="rId28" Type="http://schemas.openxmlformats.org/officeDocument/2006/relationships/hyperlink" Target="https://https://gemeenteraad.venlo.nl//Documenten/Art-44-vragen-VSP-Joodse-Begraafplaatsen.pdf" TargetMode="External" /><Relationship Id="rId29" Type="http://schemas.openxmlformats.org/officeDocument/2006/relationships/hyperlink" Target="https://https://gemeenteraad.venlo.nl//Documenten/Beantwoording-art-44-vragen-VSP-Stand-van-zaken-onderhoud-Joodse-begraafplaatsen-Venlo.pdf" TargetMode="External" /><Relationship Id="rId36" Type="http://schemas.openxmlformats.org/officeDocument/2006/relationships/hyperlink" Target="https://https://gemeenteraad.venlo.nl//Documenten/EENLokaal-Golfterrein.pdf" TargetMode="External" /><Relationship Id="rId37" Type="http://schemas.openxmlformats.org/officeDocument/2006/relationships/hyperlink" Target="https://https://gemeenteraad.venlo.nl//Documenten/Bijlage-LOKAAL-LIMBURG-schiftelijke-vragen.pdf" TargetMode="External" /><Relationship Id="rId38" Type="http://schemas.openxmlformats.org/officeDocument/2006/relationships/hyperlink" Target="https://https://gemeenteraad.venlo.nl//Documenten/Beantwoording-art-44-vragen-Een-Lokaal-Golfterrein-Zaarderheiken.pdf" TargetMode="External" /><Relationship Id="rId39" Type="http://schemas.openxmlformats.org/officeDocument/2006/relationships/hyperlink" Target="https://https://gemeenteraad.venlo.nl//Documenten/Artikel-44-vragen-PVV-Voorgenomen-opvang-daklozen-Boekend.pdf" TargetMode="External" /><Relationship Id="rId40" Type="http://schemas.openxmlformats.org/officeDocument/2006/relationships/hyperlink" Target="https://https://gemeenteraad.venlo.nl//Documenten/Beantwoording-art-44-vragen-PVV-Voorgenomen-opvang-daklozen-1.pdf" TargetMode="External" /><Relationship Id="rId41" Type="http://schemas.openxmlformats.org/officeDocument/2006/relationships/hyperlink" Target="https://https://gemeenteraad.venlo.nl//Documenten/Art-44-vragen-PVV-Geplande-flexwoningen.pdf" TargetMode="External" /><Relationship Id="rId42" Type="http://schemas.openxmlformats.org/officeDocument/2006/relationships/hyperlink" Target="https://https://gemeenteraad.venlo.nl//Documenten/Beantwoording-art-44-vragen-PVV-flexwoningen-Daelweg-1.pdf" TargetMode="External" /><Relationship Id="rId43" Type="http://schemas.openxmlformats.org/officeDocument/2006/relationships/hyperlink" Target="https://https://gemeenteraad.venlo.nl//Documenten/Fractie-Bastiaans-Milieubelastende-stroomvoorziening-18-9-23.pdf" TargetMode="External" /><Relationship Id="rId44" Type="http://schemas.openxmlformats.org/officeDocument/2006/relationships/hyperlink" Target="https://https://gemeenteraad.venlo.nl//Documenten/Beantwoording-art-44-vragen-Veur-Groeet-Venlo-Milieubelastende-stroomvoorziening.pdf" TargetMode="External" /><Relationship Id="rId45" Type="http://schemas.openxmlformats.org/officeDocument/2006/relationships/hyperlink" Target="https://https://gemeenteraad.venlo.nl//Documenten/Art-44-vragen-GroenLinks-EenLokaal-PvdA-Zero-emissiezone.pdf" TargetMode="External" /><Relationship Id="rId46" Type="http://schemas.openxmlformats.org/officeDocument/2006/relationships/hyperlink" Target="https://https://gemeenteraad.venlo.nl//Documenten/Uitstelbericht-beantwoording-art-44-vragen-GroenLinks-Eenlokaal-en-PvdA-inzake-de-invoering-van-de-zero-emissiezone-in-Venlo.pdf" TargetMode="External" /><Relationship Id="rId47" Type="http://schemas.openxmlformats.org/officeDocument/2006/relationships/hyperlink" Target="https://https://gemeenteraad.venlo.nl//Documenten/Beantwoording-art-44-vragen-Groenlinks-Eenlokaal-PvdA-Invoering-van-de-zero-emissiezone.pdf" TargetMode="External" /><Relationship Id="rId54" Type="http://schemas.openxmlformats.org/officeDocument/2006/relationships/hyperlink" Target="https://https://gemeenteraad.venlo.nl//Documenten/Fractie-Bastiaans-Jump-Town-Venlo-Boekend.pdf" TargetMode="External" /><Relationship Id="rId55" Type="http://schemas.openxmlformats.org/officeDocument/2006/relationships/hyperlink" Target="https://https://gemeenteraad.venlo.nl//Documenten/Beantwoording-art-44-vragen-fractie-Bastiaans-Jumptown-Boekend.pdf" TargetMode="External" /><Relationship Id="rId56" Type="http://schemas.openxmlformats.org/officeDocument/2006/relationships/hyperlink" Target="https://https://gemeenteraad.venlo.nl//Documenten/D66-Collegegeld-Oekraiense-studenten.pdf" TargetMode="External" /><Relationship Id="rId57" Type="http://schemas.openxmlformats.org/officeDocument/2006/relationships/hyperlink" Target="https://https://gemeenteraad.venlo.nl//Documenten/Beantwoording-art-44-vragen-D66-Collegegeld-Oekraiense-studenten.pdf" TargetMode="External" /><Relationship Id="rId58" Type="http://schemas.openxmlformats.org/officeDocument/2006/relationships/hyperlink" Target="https://https://gemeenteraad.venlo.nl//Documenten/EENLokaal-Verkoop-gronden-voor-logistieke-hallen.pdf" TargetMode="External" /><Relationship Id="rId59" Type="http://schemas.openxmlformats.org/officeDocument/2006/relationships/hyperlink" Target="https://https://gemeenteraad.venlo.nl//Documenten/Beantwoording-artikel-44-vragen-EENLokaal-opbrengsten-verkoop-gemeentelijk-eigendom-voor-logistieke-hallen-1.pdf" TargetMode="External" /><Relationship Id="rId60" Type="http://schemas.openxmlformats.org/officeDocument/2006/relationships/hyperlink" Target="https://https://gemeenteraad.venlo.nl//Documenten/CDA-Onderkomen-Wensambulance.pdf" TargetMode="External" /><Relationship Id="rId61" Type="http://schemas.openxmlformats.org/officeDocument/2006/relationships/hyperlink" Target="https://https://gemeenteraad.venlo.nl//Documenten/Beantwoording-art-44-vragenPvdA-en-CDA-Huisvesting-Stichting-Wensambulance-Limburg.pdf" TargetMode="External" /><Relationship Id="rId62" Type="http://schemas.openxmlformats.org/officeDocument/2006/relationships/hyperlink" Target="https://https://gemeenteraad.venlo.nl//Documenten/GL-Meedenken-in-digitale-communicatie-in-het-sociaal-domein.pdf" TargetMode="External" /><Relationship Id="rId63" Type="http://schemas.openxmlformats.org/officeDocument/2006/relationships/hyperlink" Target="https://https://gemeenteraad.venlo.nl//Documenten/Beantwoording-art-44-vragen-GroenLinks-Meedenken-in-digitale-communicatie-in-het-sociaal-domein.pdf" TargetMode="External" /><Relationship Id="rId64" Type="http://schemas.openxmlformats.org/officeDocument/2006/relationships/hyperlink" Target="https://https://gemeenteraad.venlo.nl//Documenten/Fractie-Bastiaans-Manegeweg-5-Venlo.pdf" TargetMode="External" /><Relationship Id="rId65" Type="http://schemas.openxmlformats.org/officeDocument/2006/relationships/hyperlink" Target="https://https://gemeenteraad.venlo.nl//Documenten/Beantwoording-art-44-vragen-Fr-Bastiaans-Manegeweg-5-te-Venlo.pdf" TargetMode="External" /><Relationship Id="rId66" Type="http://schemas.openxmlformats.org/officeDocument/2006/relationships/hyperlink" Target="https://https://gemeenteraad.venlo.nl//Documenten/Beantwoording-art-44-vragen-Fr-Brastiaans-Fietspad-Tegelen.pdf" TargetMode="External" /><Relationship Id="rId67" Type="http://schemas.openxmlformats.org/officeDocument/2006/relationships/hyperlink" Target="https://https://gemeenteraad.venlo.nl//Documenten/Beantwoording-art-44-vragen-Fr-Brastiaans-bijl-Petitie-Fietsersbond-Ga-toch-veilig-fietsen.pdf" TargetMode="External" /><Relationship Id="rId68" Type="http://schemas.openxmlformats.org/officeDocument/2006/relationships/hyperlink" Target="https://https://gemeenteraad.venlo.nl//Documenten/Fractie-Bastiaans-Aanleg-2-richtingen-fietspad-Tegelseweg.pdf" TargetMode="External" /><Relationship Id="rId69" Type="http://schemas.openxmlformats.org/officeDocument/2006/relationships/hyperlink" Target="https://https://gemeenteraad.venlo.nl//Documenten/DENK-Afvalinzameling-GFT.pdf" TargetMode="External" /><Relationship Id="rId70" Type="http://schemas.openxmlformats.org/officeDocument/2006/relationships/hyperlink" Target="https://https://gemeenteraad.venlo.nl//Documenten/Beantwoording-art-44-vragen-DENK-Afvalinzameling-1.pdf" TargetMode="External" /><Relationship Id="rId71" Type="http://schemas.openxmlformats.org/officeDocument/2006/relationships/hyperlink" Target="https://https://gemeenteraad.venlo.nl//Documenten/Fractie-Bastiaans-Afvalinzameling-grondgebonden-woningen.pdf" TargetMode="External" /><Relationship Id="rId78" Type="http://schemas.openxmlformats.org/officeDocument/2006/relationships/hyperlink" Target="https://https://gemeenteraad.venlo.nl//Documenten/Beantwoording-art-44-vragen-Fractie-Bastiaans-Afvalinzameling.pdf" TargetMode="External" /><Relationship Id="rId79" Type="http://schemas.openxmlformats.org/officeDocument/2006/relationships/hyperlink" Target="https://https://gemeenteraad.venlo.nl//Documenten/Art-44-vragen-VVD-Verkeersveiligheid-gemeente-Venlo-samenwerking-met-bewoners.pdf" TargetMode="External" /><Relationship Id="rId80" Type="http://schemas.openxmlformats.org/officeDocument/2006/relationships/hyperlink" Target="https://https://gemeenteraad.venlo.nl//Documenten/Beantwoording-art-44-vragen-VVD-Voorstel-bewoners-Blok-van-Gendt-inzake-verkeersveiligheid.pdf" TargetMode="External" /><Relationship Id="rId81" Type="http://schemas.openxmlformats.org/officeDocument/2006/relationships/hyperlink" Target="https://https://gemeenteraad.venlo.nl//Documenten/PVV-ontbreken-van-officiele-naam-van-het-stadsdeel-Blerick.pdf" TargetMode="External" /><Relationship Id="rId82" Type="http://schemas.openxmlformats.org/officeDocument/2006/relationships/hyperlink" Target="https://https://gemeenteraad.venlo.nl//Documenten/Beantwoording-art-44-vragen-PVV-Ontbreken-officiele-woonplaats-Blerick.pdf" TargetMode="External" /><Relationship Id="rId83" Type="http://schemas.openxmlformats.org/officeDocument/2006/relationships/hyperlink" Target="https://https://gemeenteraad.venlo.nl//Documenten/PVV-Boetes-terug-leveren-zonnepanelen.pdf" TargetMode="External" /><Relationship Id="rId84" Type="http://schemas.openxmlformats.org/officeDocument/2006/relationships/hyperlink" Target="https://https://gemeenteraad.venlo.nl//Documenten/Beantwoording-art-44-vragen-PVV-Zonnepanelenproject-Met-gemak-zon-op-je-dak.pdf" TargetMode="External" /><Relationship Id="rId85" Type="http://schemas.openxmlformats.org/officeDocument/2006/relationships/hyperlink" Target="https://https://gemeenteraad.venlo.nl//Documenten/PVV-Elektriciteit-huisje-3-decembersingel.pdf" TargetMode="External" /><Relationship Id="rId86" Type="http://schemas.openxmlformats.org/officeDocument/2006/relationships/hyperlink" Target="https://https://gemeenteraad.venlo.nl//Documenten/Beantwoording-art-44-vragen-PVV-Over-trafokast-Drie-Decembersingel.pdf" TargetMode="External" /><Relationship Id="rId87" Type="http://schemas.openxmlformats.org/officeDocument/2006/relationships/hyperlink" Target="https://https://gemeenteraad.venlo.nl//Documenten/Art-44-vragen-EENLokaal-Zorgen-Kindervakantiewerk-Steyl.pdf" TargetMode="External" /><Relationship Id="rId88" Type="http://schemas.openxmlformats.org/officeDocument/2006/relationships/hyperlink" Target="https://https://gemeenteraad.venlo.nl//Documenten/Beantwoording-art-44-vragen-EENLokaal-Stichting-KVW-Steyl.pdf" TargetMode="External" /><Relationship Id="rId89" Type="http://schemas.openxmlformats.org/officeDocument/2006/relationships/hyperlink" Target="https://https://gemeenteraad.venlo.nl//Documenten/Fractie-Bastiaans-Studentenkamers-stand-van-zaken.pdf" TargetMode="External" /><Relationship Id="rId90" Type="http://schemas.openxmlformats.org/officeDocument/2006/relationships/hyperlink" Target="https://https://gemeenteraad.venlo.nl//Documenten/Beantwoording-art-44-vragen-Fractie-Bastiaans-Stand-van-zaken-studentenkamers.pdf" TargetMode="External" /><Relationship Id="rId91" Type="http://schemas.openxmlformats.org/officeDocument/2006/relationships/hyperlink" Target="https://https://gemeenteraad.venlo.nl//Documenten/EENLokaal-Help-De-Snelle-Sprong-Verzuipt.pdf" TargetMode="External" /><Relationship Id="rId92" Type="http://schemas.openxmlformats.org/officeDocument/2006/relationships/hyperlink" Target="https://https://gemeenteraad.venlo.nl//Documenten/Beantwoording-art-44-vragen-EENLokaal-De-Snelle-Sprong.pdf" TargetMode="External" /><Relationship Id="rId93" Type="http://schemas.openxmlformats.org/officeDocument/2006/relationships/hyperlink" Target="https://https://gemeenteraad.venlo.nl//Documenten/Art-44-vragen-EENLokaal-Schuilkelder-Venlo-Noord.pdf" TargetMode="External" /><Relationship Id="rId94" Type="http://schemas.openxmlformats.org/officeDocument/2006/relationships/hyperlink" Target="https://https://gemeenteraad.venlo.nl//Documenten/Beantwoording-art-44-vragen-EENLokaal-Schuilkelder-Venlo-noord.pdf" TargetMode="External" /><Relationship Id="rId95" Type="http://schemas.openxmlformats.org/officeDocument/2006/relationships/hyperlink" Target="https://https://gemeenteraad.venlo.nl//Documenten/CDA-Sloop-t-Peske-Tegelen.pdf" TargetMode="External" /><Relationship Id="rId96" Type="http://schemas.openxmlformats.org/officeDocument/2006/relationships/hyperlink" Target="https://https://gemeenteraad.venlo.nl//Documenten/Beantwoording-art-44-vragen-CDA-Over-sloop-voornemen-t-Peske.pdf" TargetMode="External" /><Relationship Id="rId97" Type="http://schemas.openxmlformats.org/officeDocument/2006/relationships/hyperlink" Target="https://https://gemeenteraad.venlo.nl//Documenten/GL-Medische-zorg-dak-en-thuislozen-in-Venlo.pdf" TargetMode="External" /><Relationship Id="rId98" Type="http://schemas.openxmlformats.org/officeDocument/2006/relationships/hyperlink" Target="https://https://gemeenteraad.venlo.nl//Documenten/Uitstelbericht-beantwoording-art-44-vragen-GL-Medische-zorg-dak-en-thuislozen-in-Venlo.pdf" TargetMode="External" /><Relationship Id="rId99" Type="http://schemas.openxmlformats.org/officeDocument/2006/relationships/hyperlink" Target="https://https://gemeenteraad.venlo.nl//Documenten/Beantwoording-art-44-vragen-GroenLinks-Gezondheid-dak-en-thuislozen.pdf" TargetMode="External" /><Relationship Id="rId100" Type="http://schemas.openxmlformats.org/officeDocument/2006/relationships/hyperlink" Target="https://https://gemeenteraad.venlo.nl//Documenten/Fractie-Bastiaans-Milieubelastende-stroomvoorziening.pdf" TargetMode="External" /><Relationship Id="rId101" Type="http://schemas.openxmlformats.org/officeDocument/2006/relationships/hyperlink" Target="https://https://gemeenteraad.venlo.nl//Documenten/Beantwoording-art-44-vragen-Fractie-Bastiaans-Milieubelastende-stroomvoorziening.pdf" TargetMode="External" /><Relationship Id="rId108" Type="http://schemas.openxmlformats.org/officeDocument/2006/relationships/hyperlink" Target="https://https://gemeenteraad.venlo.nl//Documenten/Fractie-Bastiaans-Reconstructie-Groenveldsingel.pdf" TargetMode="External" /><Relationship Id="rId109" Type="http://schemas.openxmlformats.org/officeDocument/2006/relationships/hyperlink" Target="https://https://gemeenteraad.venlo.nl//Documenten/Beantwoording-art-44-vragen-Fractie-Bastiaans-Groenveldsingel.pdf" TargetMode="External" /><Relationship Id="rId110" Type="http://schemas.openxmlformats.org/officeDocument/2006/relationships/hyperlink" Target="https://https://gemeenteraad.venlo.nl//Documenten/Art-44-vragen-CDA-OGVO-onderwijsaanbod-vs-locaties.pdf" TargetMode="External" /><Relationship Id="rId111" Type="http://schemas.openxmlformats.org/officeDocument/2006/relationships/hyperlink" Target="https://https://gemeenteraad.venlo.nl//Documenten/Beantwoording-art-44-vragen-CDA-Onderwijsgemeenschap-Venlo-en-Omstreken-vs-locaties.pdf" TargetMode="External" /><Relationship Id="rId112" Type="http://schemas.openxmlformats.org/officeDocument/2006/relationships/hyperlink" Target="https://https://gemeenteraad.venlo.nl//Documenten/PVV-Windmolenpark-Greenport-Venlo.pdf" TargetMode="External" /><Relationship Id="rId113" Type="http://schemas.openxmlformats.org/officeDocument/2006/relationships/hyperlink" Target="https://https://gemeenteraad.venlo.nl//Documenten/Beantwoording-art-44-vragen-PVV-windpark-Greenport-Venlo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