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14:07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079" text:style-name="Internet_20_link" text:visited-style-name="Visited_20_Internet_20_Link">
              <text:span text:style-name="ListLabel_20_28">
                <text:span text:style-name="T8">1 Art. 44 vragen PvdA - Veiligheid op scholen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079"/>
        Art. 44 vragen PvdA - Veiligheid op scholen
        <text:bookmark-end text:name="307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221471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RGVEWW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06-06-2024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04-07-2024 16:40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PvdA - Veiligheid op scholen
              <text:span text:style-name="T3"/>
            </text:p>
            <text:p text:style-name="P7"/>
          </table:table-cell>
          <table:table-cell table:style-name="Table5.A2" office:value-type="string">
            <text:p text:style-name="P8">06-06-2024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105,55 KB</text:p>
          </table:table-cell>
          <table:table-cell table:style-name="Table5.A2" office:value-type="string">
            <text:p text:style-name="P33">
              <text:a xlink:type="simple" xlink:href="https://https://gemeenteraad.venlo.nl//Documenten/PvdA-Veiligheid-op-schol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art. 44 vragen PvdA - Veiligheid op scholen
              <text:span text:style-name="T3"/>
            </text:p>
            <text:p text:style-name="P7"/>
          </table:table-cell>
          <table:table-cell table:style-name="Table5.A2" office:value-type="string">
            <text:p text:style-name="P8">04-07-2024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272,53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-44-vragen-PvdA-Veiligheid-op-schol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87" meta:character-count="550" meta:non-whitespace-character-count="5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782944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782944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