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980000005896AED1D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563in" draw:z-index="6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05:31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983" text:style-name="Internet_20_link" text:visited-style-name="Visited_20_Internet_20_Link">
              <text:span text:style-name="ListLabel_20_28">
                <text:span text:style-name="T8">1 Art. 44 vragen Veur Groeët Venlo - Planning flexwoningen Daelweg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983"/>
        Art. 44 vragen Veur Groeët Venlo - Planning flexwoningen Daelweg
        <text:bookmark-end text:name="298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Registratienummer</text:p>
          </table:table-cell>
          <table:table-cell table:style-name="Table3.A1" office:value-type="string">
            <text:p text:style-name="P5">200248</text:p>
          </table:table-cell>
        </table:table-row>
        <table:table-row table:style-name="Table3.1">
          <table:table-cell table:style-name="Table3.A1" office:value-type="string">
            <text:p text:style-name="P4">Fractie</text:p>
          </table:table-cell>
          <table:table-cell table:style-name="Table3.A1" office:value-type="string">
            <text:p text:style-name="P5">Veur Groeët Venlo</text:p>
          </table:table-cell>
        </table:table-row>
        <table:table-row table:style-name="Table3.1">
          <table:table-cell table:style-name="Table3.A1" office:value-type="string">
            <text:p text:style-name="P4">Team</text:p>
          </table:table-cell>
          <table:table-cell table:style-name="Table3.A1" office:value-type="string">
            <text:p text:style-name="P5">RGPMAN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08-05-2024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06-06-2024 16:34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Veur Groeët Venlo - Planning flexwoningen Daelweg 8-5-24
              <text:span text:style-name="T3"/>
            </text:p>
            <text:p text:style-name="P7"/>
          </table:table-cell>
          <table:table-cell table:style-name="Table5.A2" office:value-type="string">
            <text:p text:style-name="P8">08-05-2024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472,97 KB</text:p>
          </table:table-cell>
          <table:table-cell table:style-name="Table5.A2" office:value-type="string">
            <text:p text:style-name="P33">
              <text:a xlink:type="simple" xlink:href="https://https://gemeenteraad.venlo.nl//Documenten/Veur-Groeet-Venlo-Planning-flexwoningen-Daelweg-8-5-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art. 44 vragen Veur Groeët Venlo - Planning flexwoningen Daelweg
              <text:span text:style-name="T3"/>
            </text:p>
            <text:p text:style-name="P7"/>
          </table:table-cell>
          <table:table-cell table:style-name="Table5.A2" office:value-type="string">
            <text:p text:style-name="P8">06-06-2024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195,35 KB</text:p>
          </table:table-cell>
          <table:table-cell table:style-name="Table5.A2" office:value-type="string">
            <text:p text:style-name="P33">
              <text:a xlink:type="simple" xlink:href="https://https://gemeenteraad.venlo.nl//Documenten/Beantwoording-art-44-vragen-Veur-Groeet-Venlo-Planning-flexwoningen-Daelwe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42" meta:word-count="100" meta:character-count="666" meta:non-whitespace-character-count="6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386817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386817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