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10:20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959" text:style-name="Internet_20_link" text:visited-style-name="Visited_20_Internet_20_Link">
              <text:span text:style-name="ListLabel_20_28">
                <text:span text:style-name="T8">1 Fractie Bastiaans - Manegeweg 5 Venlo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59"/>
        Fractie Bastiaans - Manegeweg 5 Venlo
        <text:bookmark-end text:name="195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71191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Fractie Bastiaans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RGSBMI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09-08-2023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25-09-2023 16:44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Fractie Bastiaans - Manegeweg 5 Venlo
              <text:span text:style-name="T3"/>
            </text:p>
            <text:p text:style-name="P7"/>
          </table:table-cell>
          <table:table-cell table:style-name="Table5.A2" office:value-type="string">
            <text:p text:style-name="P8">09-08-2023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229,15 KB</text:p>
          </table:table-cell>
          <table:table-cell table:style-name="Table5.A2" office:value-type="string">
            <text:p text:style-name="P33">
              <text:a xlink:type="simple" xlink:href="https://https://gemeenteraad.venlo.nl//Documenten/Fractie-Bastiaans-Manegeweg-5-Venl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Fr. Bastiaans - Manegeweg 5 te Venlo
              <text:span text:style-name="T3"/>
            </text:p>
            <text:p text:style-name="P7"/>
          </table:table-cell>
          <table:table-cell table:style-name="Table5.A2" office:value-type="string">
            <text:p text:style-name="P8">25-09-2023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316,46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Fr-Bastiaans-Manegeweg-5-te-Venl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89" meta:character-count="578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220266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220266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