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980000005896AED1D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563in" draw:z-index="4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16:45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Dagmail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524" text:style-name="Internet_20_link" text:visited-style-name="Visited_20_Internet_20_Link">
              <text:span text:style-name="ListLabel_20_28">
                <text:span text:style-name="T8">1 Programma raadsinformatiebijeenkomsten Mutsaersstichting 9 en 10 september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524"/>
        Programma raadsinformatiebijeenkomsten Mutsaersstichting 9 en 10 september
        <text:bookmark-end text:name="452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03-09-2025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03-09-2025 09:52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Programma raadsinformatiebijeenkomsten Mutsaersstichting 9 en 10 september
              <text:span text:style-name="T3"/>
            </text:p>
            <text:p text:style-name="P7"/>
          </table:table-cell>
          <table:table-cell table:style-name="Table5.A2" office:value-type="string">
            <text:p text:style-name="P8">03-09-2025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78,36 KB</text:p>
          </table:table-cell>
          <table:table-cell table:style-name="Table5.A2" office:value-type="string">
            <text:p text:style-name="P33">
              <text:a xlink:type="simple" xlink:href="https://https://gemeenteraad.venlo.nl//Documenten/Programma-raadsinformatiebijeenkomsten-Mutsaersstichting-9-en-10-septemb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5" meta:object-count="0" meta:page-count="1" meta:paragraph-count="30" meta:word-count="64" meta:character-count="499" meta:non-whitespace-character-count="46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1755996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1755996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