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8" w:history="1">
        <w:r>
          <w:rPr>
            <w:rFonts w:ascii="Arial" w:hAnsi="Arial" w:eastAsia="Arial" w:cs="Arial"/>
            <w:color w:val="155CAA"/>
            <w:u w:val="single"/>
          </w:rPr>
          <w:t xml:space="preserve">1 M9 Motie - Verkeersveiligheid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56" w:history="1">
        <w:r>
          <w:rPr>
            <w:rFonts w:ascii="Arial" w:hAnsi="Arial" w:eastAsia="Arial" w:cs="Arial"/>
            <w:color w:val="155CAA"/>
            <w:u w:val="single"/>
          </w:rPr>
          <w:t xml:space="preserve">2 Motie div partijen (RV093) - Afvalinzameling verder in de toekomst kijken én aan de bal blijven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8"/>
      <w:r w:rsidRPr="00A448AC">
        <w:rPr>
          <w:rFonts w:ascii="Arial" w:hAnsi="Arial" w:cs="Arial"/>
          <w:b/>
          <w:bCs/>
          <w:color w:val="303F4C"/>
          <w:lang w:val="en-US"/>
        </w:rPr>
        <w:t>M9 Motie - Verkeersveiligheid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477047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AANGENOMEN - Verkeersveiligheid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548500 2025 RIB Mobiliteit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548500 2025 BIJL01 SPV Uitvoeringsprogramma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56"/>
      <w:r w:rsidRPr="00A448AC">
        <w:rPr>
          <w:rFonts w:ascii="Arial" w:hAnsi="Arial" w:cs="Arial"/>
          <w:b/>
          <w:bCs/>
          <w:color w:val="303F4C"/>
          <w:lang w:val="en-US"/>
        </w:rPr>
        <w:t>Motie div partijen (RV093) - Afvalinzameling verder in de toekomst kijken én aan de bal blijven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317841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556867 2025 RIB afval - najaar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div partijen (RV093) - Afvalinzameling verder in de toekomst kijken 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4-mei/19:00/M9-Motie-Verkeersveiligheid/M9-Motie-AANGENOMEN-Verkeersveiligheid.pdf" TargetMode="External" /><Relationship Id="rId25" Type="http://schemas.openxmlformats.org/officeDocument/2006/relationships/hyperlink" Target="https://https://gemeenteraad.venlo.nl//Documenten/548500-2025-RIB-Mobiliteit-najaar-2025.pdf" TargetMode="External" /><Relationship Id="rId26" Type="http://schemas.openxmlformats.org/officeDocument/2006/relationships/hyperlink" Target="https://https://gemeenteraad.venlo.nl//Documenten/548500-2025-BIJL01-SPV-Uitvoeringsprogramma-Venlo.pdf" TargetMode="External" /><Relationship Id="rId27" Type="http://schemas.openxmlformats.org/officeDocument/2006/relationships/hyperlink" Target="https://https://gemeenteraad.venlo.nl//Documenten/556867-2025-RIB-afval-najaar-2025.pdf" TargetMode="External" /><Relationship Id="rId28" Type="http://schemas.openxmlformats.org/officeDocument/2006/relationships/hyperlink" Target="https://https://gemeenteraad.venlo.nl//Documenten/AANGENOMEN-Motie-div-partijen-RV093-Afvalinzameling-verder-in-de-toekomst-kijken-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