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9" w:history="1">
        <w:r>
          <w:rPr>
            <w:rFonts w:ascii="Arial" w:hAnsi="Arial" w:eastAsia="Arial" w:cs="Arial"/>
            <w:color w:val="155CAA"/>
            <w:u w:val="single"/>
          </w:rPr>
          <w:t xml:space="preserve">1 076 2021 RIB Ontwerpbestemmingsplan met verbrede reikwijdte Tegelen (pilot Omgevingsplan Kern Tegelen)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9"/>
      <w:r w:rsidRPr="00A448AC">
        <w:rPr>
          <w:rFonts w:ascii="Arial" w:hAnsi="Arial" w:cs="Arial"/>
          <w:b/>
          <w:bCs/>
          <w:color w:val="303F4C"/>
          <w:lang w:val="en-US"/>
        </w:rPr>
        <w:t>076 2021 RIB Ontwerpbestemmingsplan met verbrede reikwijdte Tegelen (pilot Omgevingsplan Kern Tegelen)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Ontwerpbestemmingsplan met verbrede reikwijdte Tegelen (pilot Omgevingsplan Kern Tegelen)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1.1 Ontwerpbestemmingsplan verbrede reikwijdte Tegelen, verbeelding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1.2 Ontwerpbestemmingsplan verbrede reikwijdte Tegelen, verbeelding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1.3 Ontwerpbestemmingsplan verbrede reikwijdte Tegelen, verbeelding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1.5 Ontwerpbestemmingsplan verbrede reikwijdte Tegelen, verbeelding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1.6 Ontwerpbestemmingsplan verbrede reikwijdte Tegelen, verbeelding legenda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2 Ontwerpbestemmingsplan verbrede reikwijdte Tegelen, planregels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4, Ontwerpbestemmingsplan verbrede reikwijdte Tegelen, bijlagen bij de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5, Ontwerpbestemmingsplan verbrede reikwijdte Tegelen, beleidsregels afwegingskader ontwikkellocaties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6, Ontwerpbestemmingsplan verbrede reikwijdte Tegelen, aanmeldnotitie m.e.r.-beoordeling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RIB Bijlage 7 Ontwerpbestemmingsplan verbrede reikwijdte Tegelen, eindverslag inspraak en vooroverleg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76-RIB-Ontwerpbestemmingsplan-met-verbrede-reikwijdte-Tegelen-pilot-Omgevingsplan-Kern-Tegelen.pdf" TargetMode="External" /><Relationship Id="rId25" Type="http://schemas.openxmlformats.org/officeDocument/2006/relationships/hyperlink" Target="https://https://gemeenteraad.venlo.nl//Documenten/076-RIB-Bijlage-1-1-Ontwerpbestemmingsplan-verbrede-reikwijdte-Tegelen-verbeelding-1.pdf" TargetMode="External" /><Relationship Id="rId26" Type="http://schemas.openxmlformats.org/officeDocument/2006/relationships/hyperlink" Target="https://https://gemeenteraad.venlo.nl//Documenten/076-RIB-Bijlage-1-2-Ontwerpbestemmingsplan-verbrede-reikwijdte-Tegelen-verbeelding-2.pdf" TargetMode="External" /><Relationship Id="rId27" Type="http://schemas.openxmlformats.org/officeDocument/2006/relationships/hyperlink" Target="https://https://gemeenteraad.venlo.nl//Documenten/076-RIB-Bijlage-1-3-Ontwerpbestemmingsplan-verbrede-reikwijdte-Tegelen-verbeelding-3.pdf" TargetMode="External" /><Relationship Id="rId28" Type="http://schemas.openxmlformats.org/officeDocument/2006/relationships/hyperlink" Target="https://https://gemeenteraad.venlo.nl//Documenten/076-RIB-Bijlage-1-5-Ontwerpbestemmingsplan-verbrede-reikwijdte-Tegelen-verbeelding-5.pdf" TargetMode="External" /><Relationship Id="rId29" Type="http://schemas.openxmlformats.org/officeDocument/2006/relationships/hyperlink" Target="https://https://gemeenteraad.venlo.nl//Documenten/076-RIB-Bijlage-1-6-Ontwerpbestemmingsplan-verbrede-reikwijdte-Tegelen-verbeelding-legenda.pdf" TargetMode="External" /><Relationship Id="rId36" Type="http://schemas.openxmlformats.org/officeDocument/2006/relationships/hyperlink" Target="https://https://gemeenteraad.venlo.nl//Documenten/076-RIB-Bijlage-2-Ontwerpbestemmingsplan-verbrede-reikwijdte-Tegelen-planregels.pdf" TargetMode="External" /><Relationship Id="rId37" Type="http://schemas.openxmlformats.org/officeDocument/2006/relationships/hyperlink" Target="https://https://gemeenteraad.venlo.nl//Documenten/076-RIB-Bijlage-4-Ontwerpbestemmingsplan-verbrede-reikwijdte-Tegelen-bijlagen-bij-de-regels.pdf" TargetMode="External" /><Relationship Id="rId38" Type="http://schemas.openxmlformats.org/officeDocument/2006/relationships/hyperlink" Target="https://https://gemeenteraad.venlo.nl//Documenten/076-RIB-Bijlage-5-Ontwerpbestemmingsplan-verbrede-reikwijdte-Tegelen-beleidsregels-afwegingskader-ontwikkellocaties.pdf" TargetMode="External" /><Relationship Id="rId39" Type="http://schemas.openxmlformats.org/officeDocument/2006/relationships/hyperlink" Target="https://https://gemeenteraad.venlo.nl//Documenten/076-RIB-Bijlage-6-Ontwerpbestemmingsplan-verbrede-reikwijdte-Tegelen-aanmeldnotitie-m-e-r-beoordeling.pdf" TargetMode="External" /><Relationship Id="rId40" Type="http://schemas.openxmlformats.org/officeDocument/2006/relationships/hyperlink" Target="https://https://gemeenteraad.venlo.nl//Documenten/076-RIB-Bijlage-7-Ontwerpbestemmingsplan-verbrede-reikwijdte-Tegelen-eindverslag-inspraak-en-vooroverl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