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10:22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70" text:style-name="Internet_20_link" text:visited-style-name="Visited_20_Internet_20_Link">
              <text:span text:style-name="ListLabel_20_28">
                <text:span text:style-name="T8">1 114 2020 RIB Beheerplan Groen en Water 2021-2025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70"/>
        114 2020 RIB Beheerplan Groen en Water 2021-2025
        <text:bookmark-end text:name="6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08-08-2022 13:19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114 RIB Beheerplan Groen en Water 2021-2025
              <text:span text:style-name="T3"/>
            </text:p>
            <text:p text:style-name="P7"/>
          </table:table-cell>
          <table:table-cell table:style-name="Table4.A2" office:value-type="string">
            <text:p text:style-name="P8">21-01-2021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220,73 KB</text:p>
          </table:table-cell>
          <table:table-cell table:style-name="Table4.A2" office:value-type="string">
            <text:p text:style-name="P33">
              <text:a xlink:type="simple" xlink:href="https://https://gemeenteraad.venlo.nl//Documenten/114-RIB-Beheerplan-Groen-en-Water-2021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114 RIB Bijlage Beheerplan Groen en Water 2021-2025
              <text:span text:style-name="T3"/>
            </text:p>
            <text:p text:style-name="P7"/>
          </table:table-cell>
          <table:table-cell table:style-name="Table4.A2" office:value-type="string">
            <text:p text:style-name="P8">21-01-2021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4.A2" office:value-type="string">
            <text:p text:style-name="P33">
              <text:a xlink:type="simple" xlink:href="https://https://gemeenteraad.venlo.nl//Documenten/114-RIB-Bijlage-Beheerplan-Groen-en-Water-2021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5" meta:character-count="465" meta:non-whitespace-character-count="4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