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59" text:style-name="Internet_20_link" text:visited-style-name="Visited_20_Internet_20_Link">
              <text:span text:style-name="ListLabel_20_28">
                <text:span text:style-name="T8">1 194 2023 RIB Ontwerpbestemmingsplan 'Straelseweg 38-40 Velden'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9"/>
        194 2023 RIB Ontwerpbestemmingsplan 'Straelseweg 38-40 Velden'
        <text:bookmark-end text:name="24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13-12-2023 16:56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194 2023 RIB Ontwerpbestemmingsplan 'Straelseweg 38-40 Velden'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326,31 KB</text:p>
          </table:table-cell>
          <table:table-cell table:style-name="Table4.A2" office:value-type="string">
            <text:p text:style-name="P33">
              <text:a xlink:type="simple" xlink:href="https://https://gemeenteraad.venlo.nl//Documenten/194-2023-RIB-Ontwerpbestemmingsplan-Straelseweg-38-40-Ve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194 2023 RIB bijlage 01 Toelichting ontwerpbestemmingsplan Straelseweg 38-40 Velden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https://gemeenteraad.venlo.nl//Documenten/194-2023-RIB-bijlage-01-Toelichting-ontwerpbestemmingsplan-Straelseweg-38-40-Vel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194 2023 RIB bijlage 03 Verbeelding ontwerpbestemmingsplan Straelseweg 38-40 Velden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425,55 KB</text:p>
          </table:table-cell>
          <table:table-cell table:style-name="Table4.A2" office:value-type="string">
            <text:p text:style-name="P33">
              <text:a xlink:type="simple" xlink:href="https://https://gemeenteraad.venlo.nl//Documenten/194-2023-RIB-bijlage-03-Verbeelding-ontwerpbestemmingsplan-Straelseweg-38-40-Vel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194 2023 RIB bijlage 02 Regels ontwerpbestemmingsplan Straelseweg 38-40 Velden (1)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594,86 KB</text:p>
          </table:table-cell>
          <table:table-cell table:style-name="Table4.A2" office:value-type="string">
            <text:p text:style-name="P33">
              <text:a xlink:type="simple" xlink:href="https://https://gemeenteraad.venlo.nl//Documenten/194-2023-RIB-bijlage-02-Regels-ontwerpbestemmingsplan-Straelseweg-38-40-Velden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194 2023 RIB bijlage 04 Lijst van toegestane bedrijfsactiviteiten ontwerpbestemmingsplan Straelseweg 38-40 Velden (1)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127,40 KB</text:p>
          </table:table-cell>
          <table:table-cell table:style-name="Table4.A2" office:value-type="string">
            <text:p text:style-name="P33">
              <text:a xlink:type="simple" xlink:href="https://https://gemeenteraad.venlo.nl//Documenten/194-2023-RIB-bijlage-04-Lijst-van-toegestane-bedrijfsactiviteiten-ontwerpbestemmingsplan-Straelseweg-38-40-Velden-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194 2023 RIB bijlage 05 Bijlage 1 toelichting en bijlage 2 regels Landschappelijk inpassingsplan ontwerpbestemmingsplan Straelseweg 38-40 Velden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3,27 MB</text:p>
          </table:table-cell>
          <table:table-cell table:style-name="Table4.A2" office:value-type="string">
            <text:p text:style-name="P33">
              <text:a xlink:type="simple" xlink:href="https://https://gemeenteraad.venlo.nl//Documenten/194-2023-RIB-bijlage-05-Bijlage-1-toelichting-en-bijlage-2-regels-Landschappelijk-inpassingsplan-ontwerpbestemmingsplan-Straelseweg-38-40-Vel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52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