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1.578947368421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Venlo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16:32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2019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(22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794" w:history="1">
        <w:r>
          <w:rPr>
            <w:rFonts w:ascii="Arial" w:hAnsi="Arial" w:eastAsia="Arial" w:cs="Arial"/>
            <w:color w:val="155CAA"/>
            <w:u w:val="single"/>
          </w:rPr>
          <w:t xml:space="preserve">1 124 2019 RIB Beleidsregel Kinderopvang op basis van Sociaal Medische Indicatie 2019-124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793" w:history="1">
        <w:r>
          <w:rPr>
            <w:rFonts w:ascii="Arial" w:hAnsi="Arial" w:eastAsia="Arial" w:cs="Arial"/>
            <w:color w:val="155CAA"/>
            <w:u w:val="single"/>
          </w:rPr>
          <w:t xml:space="preserve">2 125 2019 RIB Werkwijze uitgifte groen- en reststroken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792" w:history="1">
        <w:r>
          <w:rPr>
            <w:rFonts w:ascii="Arial" w:hAnsi="Arial" w:eastAsia="Arial" w:cs="Arial"/>
            <w:color w:val="155CAA"/>
            <w:u w:val="single"/>
          </w:rPr>
          <w:t xml:space="preserve">3 126 2019 RIB Actualisatie pgb beleid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791" w:history="1">
        <w:r>
          <w:rPr>
            <w:rFonts w:ascii="Arial" w:hAnsi="Arial" w:eastAsia="Arial" w:cs="Arial"/>
            <w:color w:val="155CAA"/>
            <w:u w:val="single"/>
          </w:rPr>
          <w:t xml:space="preserve">4 127 2019 RIB Verbeterplan TSD Venlo het lokale netwerk na Veilig Thuis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787" w:history="1">
        <w:r>
          <w:rPr>
            <w:rFonts w:ascii="Arial" w:hAnsi="Arial" w:eastAsia="Arial" w:cs="Arial"/>
            <w:color w:val="155CAA"/>
            <w:u w:val="single"/>
          </w:rPr>
          <w:t xml:space="preserve">5 128 2019 RIB Gunning opdracht Benchmark Bibliotheek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786" w:history="1">
        <w:r>
          <w:rPr>
            <w:rFonts w:ascii="Arial" w:hAnsi="Arial" w:eastAsia="Arial" w:cs="Arial"/>
            <w:color w:val="155CAA"/>
            <w:u w:val="single"/>
          </w:rPr>
          <w:t xml:space="preserve">6 130 2019 RIB Gemeentefonds - septembercirculaire 2019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785" w:history="1">
        <w:r>
          <w:rPr>
            <w:rFonts w:ascii="Arial" w:hAnsi="Arial" w:eastAsia="Arial" w:cs="Arial"/>
            <w:color w:val="155CAA"/>
            <w:u w:val="single"/>
          </w:rPr>
          <w:t xml:space="preserve">7 131 2019 RIB Ontwerpbestemmingsplan Roermondseweg (ong_) Tegelen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784" w:history="1">
        <w:r>
          <w:rPr>
            <w:rFonts w:ascii="Arial" w:hAnsi="Arial" w:eastAsia="Arial" w:cs="Arial"/>
            <w:color w:val="155CAA"/>
            <w:u w:val="single"/>
          </w:rPr>
          <w:t xml:space="preserve">8 132 2019 RIB Ontwerpbestemmingsplan Grote Koelbroekweg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783" w:history="1">
        <w:r>
          <w:rPr>
            <w:rFonts w:ascii="Arial" w:hAnsi="Arial" w:eastAsia="Arial" w:cs="Arial"/>
            <w:color w:val="155CAA"/>
            <w:u w:val="single"/>
          </w:rPr>
          <w:t xml:space="preserve">9 140 2019 RIB Samenwerkingsconvenant Investeringsagenda _ propositie Regio Deal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782" w:history="1">
        <w:r>
          <w:rPr>
            <w:rFonts w:ascii="Arial" w:hAnsi="Arial" w:eastAsia="Arial" w:cs="Arial"/>
            <w:color w:val="155CAA"/>
            <w:u w:val="single"/>
          </w:rPr>
          <w:t xml:space="preserve">10 133 2019 RIB Verslag dienstreis Expo Real 2019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781" w:history="1">
        <w:r>
          <w:rPr>
            <w:rFonts w:ascii="Arial" w:hAnsi="Arial" w:eastAsia="Arial" w:cs="Arial"/>
            <w:color w:val="155CAA"/>
            <w:u w:val="single"/>
          </w:rPr>
          <w:t xml:space="preserve">11 134 2019 RIB Sportvisie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780" w:history="1">
        <w:r>
          <w:rPr>
            <w:rFonts w:ascii="Arial" w:hAnsi="Arial" w:eastAsia="Arial" w:cs="Arial"/>
            <w:color w:val="155CAA"/>
            <w:u w:val="single"/>
          </w:rPr>
          <w:t xml:space="preserve">12 135 2019 RIB Samenlevingsagenda 2020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779" w:history="1">
        <w:r>
          <w:rPr>
            <w:rFonts w:ascii="Arial" w:hAnsi="Arial" w:eastAsia="Arial" w:cs="Arial"/>
            <w:color w:val="155CAA"/>
            <w:u w:val="single"/>
          </w:rPr>
          <w:t xml:space="preserve">13 138 2019 RIB Prestatieafspraken 2020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778" w:history="1">
        <w:r>
          <w:rPr>
            <w:rFonts w:ascii="Arial" w:hAnsi="Arial" w:eastAsia="Arial" w:cs="Arial"/>
            <w:color w:val="155CAA"/>
            <w:u w:val="single"/>
          </w:rPr>
          <w:t xml:space="preserve">14 139 2019 RIB Operationeel beleidskader VTH-taken gemeente Venlo 2020-2022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777" w:history="1">
        <w:r>
          <w:rPr>
            <w:rFonts w:ascii="Arial" w:hAnsi="Arial" w:eastAsia="Arial" w:cs="Arial"/>
            <w:color w:val="155CAA"/>
            <w:u w:val="single"/>
          </w:rPr>
          <w:t xml:space="preserve">15 141 2019 RIB Aanbestedingen Sociaal Domein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776" w:history="1">
        <w:r>
          <w:rPr>
            <w:rFonts w:ascii="Arial" w:hAnsi="Arial" w:eastAsia="Arial" w:cs="Arial"/>
            <w:color w:val="155CAA"/>
            <w:u w:val="single"/>
          </w:rPr>
          <w:t xml:space="preserve">16 143 2019 RIB Notitie evenementenbeleid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775" w:history="1">
        <w:r>
          <w:rPr>
            <w:rFonts w:ascii="Arial" w:hAnsi="Arial" w:eastAsia="Arial" w:cs="Arial"/>
            <w:color w:val="155CAA"/>
            <w:u w:val="single"/>
          </w:rPr>
          <w:t xml:space="preserve">17 144 2019 RIB Ontwerp bestemmingsplan Herbegrenzing glastuinbouwconcentratiegebied Meelderbroek te Belfeld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774" w:history="1">
        <w:r>
          <w:rPr>
            <w:rFonts w:ascii="Arial" w:hAnsi="Arial" w:eastAsia="Arial" w:cs="Arial"/>
            <w:color w:val="155CAA"/>
            <w:u w:val="single"/>
          </w:rPr>
          <w:t xml:space="preserve">18 145 2019 RIB Aanvraag omgevingsvergunning Alberickstraat 3c Venlo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772" w:history="1">
        <w:r>
          <w:rPr>
            <w:rFonts w:ascii="Arial" w:hAnsi="Arial" w:eastAsia="Arial" w:cs="Arial"/>
            <w:color w:val="155CAA"/>
            <w:u w:val="single"/>
          </w:rPr>
          <w:t xml:space="preserve">19 147 2019 RIB Kamerbrief over jeugdhulp van 7 november 2019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771" w:history="1">
        <w:r>
          <w:rPr>
            <w:rFonts w:ascii="Arial" w:hAnsi="Arial" w:eastAsia="Arial" w:cs="Arial"/>
            <w:color w:val="155CAA"/>
            <w:u w:val="single"/>
          </w:rPr>
          <w:t xml:space="preserve">20 148 2019 RIB Bestuurlijk Overleg Meerjarenprogramma
Infrastructuur Ruimte en Transport (BO
MIRT)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770" w:history="1">
        <w:r>
          <w:rPr>
            <w:rFonts w:ascii="Arial" w:hAnsi="Arial" w:eastAsia="Arial" w:cs="Arial"/>
            <w:color w:val="155CAA"/>
            <w:u w:val="single"/>
          </w:rPr>
          <w:t xml:space="preserve">21 149 2019 RIB Regionaal project sturing en inkoop sociaal domein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769" w:history="1">
        <w:r>
          <w:rPr>
            <w:rFonts w:ascii="Arial" w:hAnsi="Arial" w:eastAsia="Arial" w:cs="Arial"/>
            <w:color w:val="155CAA"/>
            <w:u w:val="single"/>
          </w:rPr>
          <w:t xml:space="preserve">22 150 2019 RIB Voortgang uitvoering beleidsplan 'De integrale aanpak Actief uit armoede en schulden 2019-2022'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794"/>
      <w:r w:rsidRPr="00A448AC">
        <w:rPr>
          <w:rFonts w:ascii="Arial" w:hAnsi="Arial" w:cs="Arial"/>
          <w:b/>
          <w:bCs/>
          <w:color w:val="303F4C"/>
          <w:lang w:val="en-US"/>
        </w:rPr>
        <w:t>124 2019 RIB Beleidsregel Kinderopvang op basis van Sociaal Medische Indicatie 2019-124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17-08-2022 12:34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124 RIB Beleidsregel Kinderopvang op basis van Sociaal Medische Indicatie 2019-124.docx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217,97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124 RIB Bijlage Beleidsregel Kinderopvang op basis van Sociaal Medische Indicatie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793"/>
      <w:r w:rsidRPr="00A448AC">
        <w:rPr>
          <w:rFonts w:ascii="Arial" w:hAnsi="Arial" w:cs="Arial"/>
          <w:b/>
          <w:bCs/>
          <w:color w:val="303F4C"/>
          <w:lang w:val="en-US"/>
        </w:rPr>
        <w:t>125 2019 RIB Werkwijze uitgifte groen- en reststroken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17-08-2022 12:33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125 RIB Werkwijze uitgifte groen- en reststroken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227,81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792"/>
      <w:r w:rsidRPr="00A448AC">
        <w:rPr>
          <w:rFonts w:ascii="Arial" w:hAnsi="Arial" w:cs="Arial"/>
          <w:b/>
          <w:bCs/>
          <w:color w:val="303F4C"/>
          <w:lang w:val="en-US"/>
        </w:rPr>
        <w:t>126 2019 RIB Actualisatie pgb beleid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17-08-2022 12:33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126 RIB Actualisatie pgb beleid.docx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427,46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126 RIB Bijlage 1 10 punten PGB-vaardigheid Ministerie VWS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112,97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126 RIB Bijlage 2 Handreiking minimale pgb-vaardigheid Ministerie VWS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87,43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791"/>
      <w:r w:rsidRPr="00A448AC">
        <w:rPr>
          <w:rFonts w:ascii="Arial" w:hAnsi="Arial" w:cs="Arial"/>
          <w:b/>
          <w:bCs/>
          <w:color w:val="303F4C"/>
          <w:lang w:val="en-US"/>
        </w:rPr>
        <w:t>127 2019 RIB Verbeterplan TSD Venlo het lokale netwerk na Veilig Thuis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17-08-2022 12:26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127 RIB Verbeterplan TSD Venlo het lokale netwerk na Veilig Thuis.docx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252,82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127 RIB Bijlage Aangepast Verbeterplan Gemeente Venlo Het Lokale netwerk na Veilig Thuis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92,47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787"/>
      <w:r w:rsidRPr="00A448AC">
        <w:rPr>
          <w:rFonts w:ascii="Arial" w:hAnsi="Arial" w:cs="Arial"/>
          <w:b/>
          <w:bCs/>
          <w:color w:val="303F4C"/>
          <w:lang w:val="en-US"/>
        </w:rPr>
        <w:t>128 2019 RIB Gunning opdracht Benchmark Bibliotheek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15-08-2022 17:01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128 RIB Gunning opdracht Benchmark Bibliotheek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296,32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786"/>
      <w:r w:rsidRPr="00A448AC">
        <w:rPr>
          <w:rFonts w:ascii="Arial" w:hAnsi="Arial" w:cs="Arial"/>
          <w:b/>
          <w:bCs/>
          <w:color w:val="303F4C"/>
          <w:lang w:val="en-US"/>
        </w:rPr>
        <w:t>130 2019 RIB Gemeentefonds - septembercirculaire 2019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15-08-2022 17:00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130 RIB Gemeentefonds - septembercirculaire 2019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641,97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785"/>
      <w:r w:rsidRPr="00A448AC">
        <w:rPr>
          <w:rFonts w:ascii="Arial" w:hAnsi="Arial" w:cs="Arial"/>
          <w:b/>
          <w:bCs/>
          <w:color w:val="303F4C"/>
          <w:lang w:val="en-US"/>
        </w:rPr>
        <w:t>131 2019 RIB Ontwerpbestemmingsplan Roermondseweg (ong_) Tegelen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15-08-2022 17:00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131 RIB Ontwerpbestemmingsplan Roermondseweg (ong_) Tegelen.docx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584,62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131 RIB  Bijlage 1 Toelichting ontwerpbestemmingsplan _Roermondseweg (ong) Tegelen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131  Bijlage 2 Regels ontwerpbestemmingsplan _Roermondseweg (ong) Tegelen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2,37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131 RIB Bijlage 3 Verbeelding ontwerpbestemmingsplan _Roermondseweg (ong) Tegelen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155,51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784"/>
      <w:r w:rsidRPr="00A448AC">
        <w:rPr>
          <w:rFonts w:ascii="Arial" w:hAnsi="Arial" w:cs="Arial"/>
          <w:b/>
          <w:bCs/>
          <w:color w:val="303F4C"/>
          <w:lang w:val="en-US"/>
        </w:rPr>
        <w:t>132 2019 RIB Ontwerpbestemmingsplan Grote Koelbroekweg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15-08-2022 16:59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132 RIB Ontwerpbestemmingsplan Grote Koelbroekweg.docx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508,73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132 RIB  Bijlage 1 Toelichting ontwerpbestemmingsplan _Grote Koelbroekweg 1 te Venlo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2,89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132 RIB Bijlage 2 Regels ontwerpbestemmingsplan _Grote Koelbroekweg 1 te Venlo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998,49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132 RIB Bijlage 3 Verbeelding ontwerpbestemmingsplan _Grote Koelbroekweg 1 te Venlo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389,56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783"/>
      <w:r w:rsidRPr="00A448AC">
        <w:rPr>
          <w:rFonts w:ascii="Arial" w:hAnsi="Arial" w:cs="Arial"/>
          <w:b/>
          <w:bCs/>
          <w:color w:val="303F4C"/>
          <w:lang w:val="en-US"/>
        </w:rPr>
        <w:t>140 2019 RIB Samenwerkingsconvenant Investeringsagenda _ propositie Regio Deal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15-08-2022 16:58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140 RIB Samenwerkingsconvenant Investeringsagenda _ propositie Regio Deal.docx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391,88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140 RIB Bijlage 1 - Propositie voor Regiodeal Noord-Limburg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436,63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140 RIB Bijlage 2  Kamerbrief Aanpak derde tranche Regio Deals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137,82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782"/>
      <w:r w:rsidRPr="00A448AC">
        <w:rPr>
          <w:rFonts w:ascii="Arial" w:hAnsi="Arial" w:cs="Arial"/>
          <w:b/>
          <w:bCs/>
          <w:color w:val="303F4C"/>
          <w:lang w:val="en-US"/>
        </w:rPr>
        <w:t>133 2019 RIB Verslag dienstreis Expo Real 2019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15-08-2022 16:57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133 RIB Verslag dienstreis Expo Real 2019.docx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414,69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781"/>
      <w:r w:rsidRPr="00A448AC">
        <w:rPr>
          <w:rFonts w:ascii="Arial" w:hAnsi="Arial" w:cs="Arial"/>
          <w:b/>
          <w:bCs/>
          <w:color w:val="303F4C"/>
          <w:lang w:val="en-US"/>
        </w:rPr>
        <w:t>134 2019 RIB Sportvisie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15-08-2022 16:56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134 RIB Sportvisie.docx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514,37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780"/>
      <w:r w:rsidRPr="00A448AC">
        <w:rPr>
          <w:rFonts w:ascii="Arial" w:hAnsi="Arial" w:cs="Arial"/>
          <w:b/>
          <w:bCs/>
          <w:color w:val="303F4C"/>
          <w:lang w:val="en-US"/>
        </w:rPr>
        <w:t>135 2019 RIB Samenlevingsagenda 2020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15-08-2022 16:56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(17)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135 RIB Samenlevingsagenda 2020.docx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308,90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135 RIB Bijlage 1 Samenlevingsagenda met uitvoeirngsplan Klingerberg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4,76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135 RIB bijlage 2 Samenlevingsagenda met uitvoeringsplan Arcen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2,26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135 RIB Bijlage 3 Samenlevingsagenda met uitvoeringsplan Blerick-Centrum en Hazenkamp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2,87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135 RIB Bijlage 4 Samenlevingsagenda_De_Vossener_Compleet_2020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135 RIB Bijlage 5 Samenlevingsagenda met uitvoeirngsplan Tegelen-De Noordkern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2,61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135 RIB Bijlage 6 Samenlevingsagenda met uitvoeringsplan Hout-Blerick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2,64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135 RIB Bijlage 7 Samenlevingsagenda met uitvoeringsplan De Boekend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3,11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135 RIB Bijlage 8 Samenlevingsagenda met uitvoeringsplan Molenbossen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3,48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135 RIB Bijlage 9 Samenlevingsagenda met uitvoeringsplan Annakamp en Zonneveld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3,08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135 RIB Bijlage 10 Samenlevingsagenda met uitvoeringsplan Smeli_nkamp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5,29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135 RIB Bijlage 11 Samenlevingsagenda met uitvoeringsplan t Ven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135 RIB Bijlage 12 Samenlevingsagenda met uitvoeringsplan Tegelen-Op de Heide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3,05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135 RIB Bijlage 13 Samenlevingsagenda met uitvoeringsplan Venlo-Centrum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135 RIB Bijlage 14 Samenlevingsagenda met uitvoeringsplan Venlo-Noord-Oost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1,90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135 RIB Bijlage 16 Samenlevingsagenda met uitvoeringsplan Venlo-Zuid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3,09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135 RIB Bijlage 17 Samenlevingsagenda met uitvoeringsplan Velden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2,94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779"/>
      <w:r w:rsidRPr="00A448AC">
        <w:rPr>
          <w:rFonts w:ascii="Arial" w:hAnsi="Arial" w:cs="Arial"/>
          <w:b/>
          <w:bCs/>
          <w:color w:val="303F4C"/>
          <w:lang w:val="en-US"/>
        </w:rPr>
        <w:t>138 2019 RIB Prestatieafspraken 2020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15-08-2022 16:55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138 RIB Prestatieafspraken 2020_versie 21 november 2019.docx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267,59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138 RIB Bijlage 1 Prestatieafspraken 2020_versie 19 nov 2019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138 RIB Bijlage 2 projectenoverzicht 2020 drie woningcorporaties_versie 14 november 2019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138 RIB Bijlage 3 Stappenplan toenemende instroom statushouders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778"/>
      <w:r w:rsidRPr="00A448AC">
        <w:rPr>
          <w:rFonts w:ascii="Arial" w:hAnsi="Arial" w:cs="Arial"/>
          <w:b/>
          <w:bCs/>
          <w:color w:val="303F4C"/>
          <w:lang w:val="en-US"/>
        </w:rPr>
        <w:t>139 2019 RIB Operationeel beleidskader VTH-taken gemeente Venlo 2020-2022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15-08-2022 16:54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139 RIB Operationeel beleidskader VTH-taken gemeente Venlo 2020-2022.docx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593,88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139 RIB Bijalge 1 Operationeel beleidskader VTH-taken gemeente Venlo 2020-2022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2,41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139 RIB Bijlage 2 Uitvoeringsprogramma VTH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139 RIB Bijlage 3 Uitvoeringsrichtlijnen VTH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2,33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777"/>
      <w:r w:rsidRPr="00A448AC">
        <w:rPr>
          <w:rFonts w:ascii="Arial" w:hAnsi="Arial" w:cs="Arial"/>
          <w:b/>
          <w:bCs/>
          <w:color w:val="303F4C"/>
          <w:lang w:val="en-US"/>
        </w:rPr>
        <w:t>141 2019 RIB Aanbestedingen Sociaal Domein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15-08-2022 16:53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141 RIB Aanbestedingen Sociaal Domein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238,39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776"/>
      <w:r w:rsidRPr="00A448AC">
        <w:rPr>
          <w:rFonts w:ascii="Arial" w:hAnsi="Arial" w:cs="Arial"/>
          <w:b/>
          <w:bCs/>
          <w:color w:val="303F4C"/>
          <w:lang w:val="en-US"/>
        </w:rPr>
        <w:t>143 2019 RIB Notitie evenementenbeleid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15-08-2022 16:52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143 RIB Notitie evenementenbeleid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338,77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143 RIB Bijlage 1 Notitie evenementenbeleid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526,62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143 RIB Bijlage 2 Verslag co-creatietraject twaalf evenementen - LAB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2,45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775"/>
      <w:r w:rsidRPr="00A448AC">
        <w:rPr>
          <w:rFonts w:ascii="Arial" w:hAnsi="Arial" w:cs="Arial"/>
          <w:b/>
          <w:bCs/>
          <w:color w:val="303F4C"/>
          <w:lang w:val="en-US"/>
        </w:rPr>
        <w:t>144 2019 RIB Ontwerp bestemmingsplan Herbegrenzing glastuinbouwconcentratiegebied Meelderbroek te Belfeld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15-08-2022 16:52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144 RIB bijl 1.1 Toelichting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2,84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144 RIB bijl 1.2 landschapsinpassingsplan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2,20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144 RIB bijl 1.3 bodemonderzoek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5,42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144 RIB bijl 1.4 onderzoek luchtkwaliteit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144 RIB bijl 1.5 akoestisch onderzoek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2,96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144 RIB bijl 1.6 advies veiligheidsregio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173,59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144 RIB bijl 1.7 quickscan Flora en fauna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1,48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144 RIB bijl 1.8a onderzoek stikstofdepositie aanleg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415,98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144 RIB bijl 1.8b onderzoek stikstofdepositie oud nieuw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144 RIB bijl 1.9 Archeologisch onderzoek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3,32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144 RIB bijl 1.10 Regels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4,45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144 RIB bijl 1.11 Verbeelding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144 RIB bijl 2 Verslag vooroverleg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78,35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774"/>
      <w:r w:rsidRPr="00A448AC">
        <w:rPr>
          <w:rFonts w:ascii="Arial" w:hAnsi="Arial" w:cs="Arial"/>
          <w:b/>
          <w:bCs/>
          <w:color w:val="303F4C"/>
          <w:lang w:val="en-US"/>
        </w:rPr>
        <w:t>145 2019 RIB Aanvraag omgevingsvergunning Alberickstraat 3c Venlo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15-08-2022 16:51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145 RIB Aanvraag omgevingsvergunning Alberickstraat 3c Venlo.docx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395,83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145 RIB Bijlage 1 bij raadsinformatiebrief 2019-145 - raadsformatiebrief 2019-56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145 RIB Bijlage 2 Concept-nota van zienswijzen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145 RIB Bijlage 3 Concept besluit omgevingsvergunning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94,34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772"/>
      <w:r w:rsidRPr="00A448AC">
        <w:rPr>
          <w:rFonts w:ascii="Arial" w:hAnsi="Arial" w:cs="Arial"/>
          <w:b/>
          <w:bCs/>
          <w:color w:val="303F4C"/>
          <w:lang w:val="en-US"/>
        </w:rPr>
        <w:t>147 2019 RIB Kamerbrief over jeugdhulp van 7 november 2019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15-08-2022 16:49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147 RIB Kamerbrief over jeugdhulp van 7 november 2019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493,05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147 RIB Bijlage Kamerbrief naar een betere organisatie van jeugdhulp jeugdbescherming en jeugdreclassering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724,19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771"/>
      <w:r w:rsidRPr="00A448AC">
        <w:rPr>
          <w:rFonts w:ascii="Arial" w:hAnsi="Arial" w:cs="Arial"/>
          <w:b/>
          <w:bCs/>
          <w:color w:val="303F4C"/>
          <w:lang w:val="en-US"/>
        </w:rPr>
        <w:t>148 2019 RIB Bestuurlijk Overleg Meerjarenprogramma
Infrastructuur Ruimte en Transport (BO
MIRT)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15-08-2022 16:49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148 RIB BO-MIRT 21 nov 2019.docx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762,37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770"/>
      <w:r w:rsidRPr="00A448AC">
        <w:rPr>
          <w:rFonts w:ascii="Arial" w:hAnsi="Arial" w:cs="Arial"/>
          <w:b/>
          <w:bCs/>
          <w:color w:val="303F4C"/>
          <w:lang w:val="en-US"/>
        </w:rPr>
        <w:t>149 2019 RIB Regionaal project sturing en inkoop sociaal domein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15-08-2022 16:48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149 RIB Regionaal project sturing en inkoop sociaal domein.docx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410,87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769"/>
      <w:r w:rsidRPr="00A448AC">
        <w:rPr>
          <w:rFonts w:ascii="Arial" w:hAnsi="Arial" w:cs="Arial"/>
          <w:b/>
          <w:bCs/>
          <w:color w:val="303F4C"/>
          <w:lang w:val="en-US"/>
        </w:rPr>
        <w:t>150 2019 RIB Voortgang uitvoering beleidsplan 'De integrale aanpak Actief uit armoede en schulden 2019-2022'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15-08-2022 16:47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150 RIB Voortgang uitvoering beleidsplan 'De integrale aanpak Actief uit armoede en schulden 2019-2022'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763,82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venlo.nl//Documenten/124-RIB-Beleidsregel-Kinderopvang-op-basis-van-Sociaal-Medische-Indicatie-2019-124-docx.pdf" TargetMode="External" /><Relationship Id="rId27" Type="http://schemas.openxmlformats.org/officeDocument/2006/relationships/hyperlink" Target="https://gemeenteraad.venlo.nl//Documenten/124-RIB-Bijlage-Beleidsregel-Kinderopvang-op-basis-van-Sociaal-Medische-Indicatie.pdf" TargetMode="External" /><Relationship Id="rId28" Type="http://schemas.openxmlformats.org/officeDocument/2006/relationships/hyperlink" Target="https://gemeenteraad.venlo.nl//Documenten/125-RIB-Werkwijze-uitgifte-groen-en-reststroken.pdf" TargetMode="External" /><Relationship Id="rId29" Type="http://schemas.openxmlformats.org/officeDocument/2006/relationships/hyperlink" Target="https://gemeenteraad.venlo.nl//Documenten/126-RIB-Actualisatie-pgb-beleid-docx.pdf" TargetMode="External" /><Relationship Id="rId30" Type="http://schemas.openxmlformats.org/officeDocument/2006/relationships/hyperlink" Target="https://gemeenteraad.venlo.nl//Documenten/126-RIB-Bijlage-1-10-punten-PGB-vaardigheid-Ministerie-VWS.pdf" TargetMode="External" /><Relationship Id="rId31" Type="http://schemas.openxmlformats.org/officeDocument/2006/relationships/hyperlink" Target="https://gemeenteraad.venlo.nl//Documenten/126-RIB-Bijlage-2-Handreiking-minimale-pgb-vaardigheid-Ministerie-VWS.pdf" TargetMode="External" /><Relationship Id="rId38" Type="http://schemas.openxmlformats.org/officeDocument/2006/relationships/hyperlink" Target="https://gemeenteraad.venlo.nl//Documenten/127-RIB-Verbeterplan-TSD-Venlo-het-lokale-netwerk-na-Veilig-Thuis-docx.pdf" TargetMode="External" /><Relationship Id="rId39" Type="http://schemas.openxmlformats.org/officeDocument/2006/relationships/hyperlink" Target="https://gemeenteraad.venlo.nl//Documenten/127-RIB-Bijlage-Aangepast-Verbeterplan-Gemeente-Venlo-Het-Lokale-netwerk-na-Veilig-Thuis.pdf" TargetMode="External" /><Relationship Id="rId40" Type="http://schemas.openxmlformats.org/officeDocument/2006/relationships/hyperlink" Target="https://gemeenteraad.venlo.nl//Documenten/128-RIB-Gunning-opdracht-Benchmark-Bibliotheek.pdf" TargetMode="External" /><Relationship Id="rId41" Type="http://schemas.openxmlformats.org/officeDocument/2006/relationships/hyperlink" Target="https://gemeenteraad.venlo.nl//Documenten/130-RIB-Gemeentefonds-septembercirculaire-2019.pdf" TargetMode="External" /><Relationship Id="rId42" Type="http://schemas.openxmlformats.org/officeDocument/2006/relationships/hyperlink" Target="https://gemeenteraad.venlo.nl//Documenten/131-RIB-Ontwerpbestemmingsplan-Roermondseweg-ong-Tegelen-docx.pdf" TargetMode="External" /><Relationship Id="rId43" Type="http://schemas.openxmlformats.org/officeDocument/2006/relationships/hyperlink" Target="https://gemeenteraad.venlo.nl//Documenten/131-RIB-Bijlage-1-Toelichting-ontwerpbestemmingsplan-Roermondseweg-ong-Tegelen.pdf" TargetMode="External" /><Relationship Id="rId44" Type="http://schemas.openxmlformats.org/officeDocument/2006/relationships/hyperlink" Target="https://gemeenteraad.venlo.nl//Documenten/131-Bijlage-2-Regels-ontwerpbestemmingsplan-Roermondseweg-ong-Tegelen.pdf" TargetMode="External" /><Relationship Id="rId45" Type="http://schemas.openxmlformats.org/officeDocument/2006/relationships/hyperlink" Target="https://gemeenteraad.venlo.nl//Documenten/131-RIB-Bijlage-3-Verbeelding-ontwerpbestemmingsplan-Roermondseweg-ong-Tegelen.pdf" TargetMode="External" /><Relationship Id="rId46" Type="http://schemas.openxmlformats.org/officeDocument/2006/relationships/hyperlink" Target="https://gemeenteraad.venlo.nl//Documenten/132-RIB-Ontwerpbestemmingsplan-Grote-Koelbroekweg-docx.pdf" TargetMode="External" /><Relationship Id="rId47" Type="http://schemas.openxmlformats.org/officeDocument/2006/relationships/hyperlink" Target="https://gemeenteraad.venlo.nl//Documenten/132-RIB-Bijlage-1-Toelichting-ontwerpbestemmingsplan-Grote-Koelbroekweg-1-te-Venlo.pdf" TargetMode="External" /><Relationship Id="rId48" Type="http://schemas.openxmlformats.org/officeDocument/2006/relationships/hyperlink" Target="https://gemeenteraad.venlo.nl//Documenten/132-RIB-Bijlage-2-Regels-ontwerpbestemmingsplan-Grote-Koelbroekweg-1-te-Venlo.pdf" TargetMode="External" /><Relationship Id="rId49" Type="http://schemas.openxmlformats.org/officeDocument/2006/relationships/hyperlink" Target="https://gemeenteraad.venlo.nl//Documenten/132-RIB-Bijlage-3-Verbeelding-ontwerpbestemmingsplan-Grote-Koelbroekweg-1-te-Venlo.pdf" TargetMode="External" /><Relationship Id="rId56" Type="http://schemas.openxmlformats.org/officeDocument/2006/relationships/hyperlink" Target="https://gemeenteraad.venlo.nl//Documenten/140-RIB-Samenwerkingsconvenant-Investeringsagenda-propositie-Regio-Deal-docx.pdf" TargetMode="External" /><Relationship Id="rId57" Type="http://schemas.openxmlformats.org/officeDocument/2006/relationships/hyperlink" Target="https://gemeenteraad.venlo.nl//Documenten/140-RIB-Bijlage-1-Propositie-voor-Regiodeal-Noord-Limburg.pdf" TargetMode="External" /><Relationship Id="rId58" Type="http://schemas.openxmlformats.org/officeDocument/2006/relationships/hyperlink" Target="https://gemeenteraad.venlo.nl//Documenten/140-RIB-Bijlage-2-Kamerbrief-Aanpak-derde-tranche-Regio-Deals.pdf" TargetMode="External" /><Relationship Id="rId59" Type="http://schemas.openxmlformats.org/officeDocument/2006/relationships/hyperlink" Target="https://gemeenteraad.venlo.nl//Documenten/133-RIB-Verslag-dienstreis-Expo-Real-2019-docx.pdf" TargetMode="External" /><Relationship Id="rId60" Type="http://schemas.openxmlformats.org/officeDocument/2006/relationships/hyperlink" Target="https://gemeenteraad.venlo.nl//Documenten/134-RIB-Sportvisie-docx.pdf" TargetMode="External" /><Relationship Id="rId61" Type="http://schemas.openxmlformats.org/officeDocument/2006/relationships/hyperlink" Target="https://gemeenteraad.venlo.nl//Documenten/135-RIB-Samenlevingsagenda-2020-docx.pdf" TargetMode="External" /><Relationship Id="rId62" Type="http://schemas.openxmlformats.org/officeDocument/2006/relationships/hyperlink" Target="https://gemeenteraad.venlo.nl//Documenten/135-RIB-Bijlage-1-Samenlevingsagenda-met-uitvoeirngsplan-Klingerberg-2020.pdf" TargetMode="External" /><Relationship Id="rId63" Type="http://schemas.openxmlformats.org/officeDocument/2006/relationships/hyperlink" Target="https://gemeenteraad.venlo.nl//Documenten/135-RIB-bijlage-2-Samenlevingsagenda-met-uitvoeringsplan-Arcen-2020.pdf" TargetMode="External" /><Relationship Id="rId64" Type="http://schemas.openxmlformats.org/officeDocument/2006/relationships/hyperlink" Target="https://gemeenteraad.venlo.nl//Documenten/135-RIB-Bijlage-3-Samenlevingsagenda-met-uitvoeringsplan-Blerick-Centrum-en-Hazenkamp-2020.pdf" TargetMode="External" /><Relationship Id="rId65" Type="http://schemas.openxmlformats.org/officeDocument/2006/relationships/hyperlink" Target="https://gemeenteraad.venlo.nl//Documenten/135-RIB-Bijlage-4-Samenlevingsagenda-De-Vossener-Compleet-2020.pdf" TargetMode="External" /><Relationship Id="rId66" Type="http://schemas.openxmlformats.org/officeDocument/2006/relationships/hyperlink" Target="https://gemeenteraad.venlo.nl//Documenten/135-RIB-Bijlage-5-Samenlevingsagenda-met-uitvoeirngsplan-Tegelen-De-Noordkern-2020.pdf" TargetMode="External" /><Relationship Id="rId67" Type="http://schemas.openxmlformats.org/officeDocument/2006/relationships/hyperlink" Target="https://gemeenteraad.venlo.nl//Documenten/135-RIB-Bijlage-6-Samenlevingsagenda-met-uitvoeringsplan-Hout-Blerick-2020.pdf" TargetMode="External" /><Relationship Id="rId68" Type="http://schemas.openxmlformats.org/officeDocument/2006/relationships/hyperlink" Target="https://gemeenteraad.venlo.nl//Documenten/135-RIB-Bijlage-7-Samenlevingsagenda-met-uitvoeringsplan-De-Boekend-2020.pdf" TargetMode="External" /><Relationship Id="rId69" Type="http://schemas.openxmlformats.org/officeDocument/2006/relationships/hyperlink" Target="https://gemeenteraad.venlo.nl//Documenten/135-RIB-Bijlage-8-Samenlevingsagenda-met-uitvoeringsplan-Molenbossen-2020.pdf" TargetMode="External" /><Relationship Id="rId70" Type="http://schemas.openxmlformats.org/officeDocument/2006/relationships/hyperlink" Target="https://gemeenteraad.venlo.nl//Documenten/135-RIB-Bijlage-9-Samenlevingsagenda-met-uitvoeringsplan-Annakamp-en-Zonneveld-2020.pdf" TargetMode="External" /><Relationship Id="rId71" Type="http://schemas.openxmlformats.org/officeDocument/2006/relationships/hyperlink" Target="https://gemeenteraad.venlo.nl//Documenten/135-RIB-Bijlage-10-Samenlevingsagenda-met-uitvoeringsplan-Smeli-nkamp-2020.pdf" TargetMode="External" /><Relationship Id="rId72" Type="http://schemas.openxmlformats.org/officeDocument/2006/relationships/hyperlink" Target="https://gemeenteraad.venlo.nl//Documenten/135-RIB-Bijlage-11-Samenlevingsagenda-met-uitvoeringsplan-t-Ven-2020.pdf" TargetMode="External" /><Relationship Id="rId73" Type="http://schemas.openxmlformats.org/officeDocument/2006/relationships/hyperlink" Target="https://gemeenteraad.venlo.nl//Documenten/135-RIB-Bijlage-12-Samenlevingsagenda-met-uitvoeringsplan-Tegelen-Op-de-Heide-2020.pdf" TargetMode="External" /><Relationship Id="rId80" Type="http://schemas.openxmlformats.org/officeDocument/2006/relationships/hyperlink" Target="https://gemeenteraad.venlo.nl//Documenten/135-RIB-Bijlage-13-Samenlevingsagenda-met-uitvoeringsplan-Venlo-Centrum-2020.pdf" TargetMode="External" /><Relationship Id="rId81" Type="http://schemas.openxmlformats.org/officeDocument/2006/relationships/hyperlink" Target="https://gemeenteraad.venlo.nl//Documenten/135-RIB-Bijlage-14-Samenlevingsagenda-met-uitvoeringsplan-Venlo-Noord-Oost-2020.pdf" TargetMode="External" /><Relationship Id="rId82" Type="http://schemas.openxmlformats.org/officeDocument/2006/relationships/hyperlink" Target="https://gemeenteraad.venlo.nl//Documenten/135-RIB-Bijlage-16-Samenlevingsagenda-met-uitvoeringsplan-Venlo-Zuid-2020.pdf" TargetMode="External" /><Relationship Id="rId83" Type="http://schemas.openxmlformats.org/officeDocument/2006/relationships/hyperlink" Target="https://gemeenteraad.venlo.nl//Documenten/135-RIB-Bijlage-17-Samenlevingsagenda-met-uitvoeringsplan-Velden-2020.pdf" TargetMode="External" /><Relationship Id="rId84" Type="http://schemas.openxmlformats.org/officeDocument/2006/relationships/hyperlink" Target="https://gemeenteraad.venlo.nl//Documenten/138-RIB-Prestatieafspraken-2020-versie-21-november-2019-docx.pdf" TargetMode="External" /><Relationship Id="rId85" Type="http://schemas.openxmlformats.org/officeDocument/2006/relationships/hyperlink" Target="https://gemeenteraad.venlo.nl//Documenten/138-RIB-Bijlage-1-Prestatieafspraken-2020-versie-19-nov-2019.pdf" TargetMode="External" /><Relationship Id="rId86" Type="http://schemas.openxmlformats.org/officeDocument/2006/relationships/hyperlink" Target="https://gemeenteraad.venlo.nl//Documenten/138-RIB-Bijlage-2-projectenoverzicht-2020-drie-woningcorporaties-versie-14-november-2019.pdf" TargetMode="External" /><Relationship Id="rId87" Type="http://schemas.openxmlformats.org/officeDocument/2006/relationships/hyperlink" Target="https://gemeenteraad.venlo.nl//Documenten/138-RIB-Bijlage-3-Stappenplan-toenemende-instroom-statushouders.pdf" TargetMode="External" /><Relationship Id="rId88" Type="http://schemas.openxmlformats.org/officeDocument/2006/relationships/hyperlink" Target="https://gemeenteraad.venlo.nl//Documenten/139-RIB-Operationeel-beleidskader-VTH-taken-gemeente-Venlo-2020-2022-docx.pdf" TargetMode="External" /><Relationship Id="rId89" Type="http://schemas.openxmlformats.org/officeDocument/2006/relationships/hyperlink" Target="https://gemeenteraad.venlo.nl//Documenten/139-RIB-Bijalge-1-Operationeel-beleidskader-VTH-taken-gemeente-Venlo-2020-2022.pdf" TargetMode="External" /><Relationship Id="rId90" Type="http://schemas.openxmlformats.org/officeDocument/2006/relationships/hyperlink" Target="https://gemeenteraad.venlo.nl//Documenten/139-RIB-Bijlage-2-Uitvoeringsprogramma-VTH-2020.pdf" TargetMode="External" /><Relationship Id="rId91" Type="http://schemas.openxmlformats.org/officeDocument/2006/relationships/hyperlink" Target="https://gemeenteraad.venlo.nl//Documenten/139-RIB-Bijlage-3-Uitvoeringsrichtlijnen-VTH.pdf" TargetMode="External" /><Relationship Id="rId92" Type="http://schemas.openxmlformats.org/officeDocument/2006/relationships/hyperlink" Target="https://gemeenteraad.venlo.nl//Documenten/141-RIB-Aanbestedingen-Sociaal-Domein.pdf" TargetMode="External" /><Relationship Id="rId93" Type="http://schemas.openxmlformats.org/officeDocument/2006/relationships/hyperlink" Target="https://gemeenteraad.venlo.nl//Documenten/143-RIB-Notitie-evenementenbeleid.pdf" TargetMode="External" /><Relationship Id="rId94" Type="http://schemas.openxmlformats.org/officeDocument/2006/relationships/hyperlink" Target="https://gemeenteraad.venlo.nl//Documenten/143-RIB-Bijlage-1-Notitie-evenementenbeleid.pdf" TargetMode="External" /><Relationship Id="rId95" Type="http://schemas.openxmlformats.org/officeDocument/2006/relationships/hyperlink" Target="https://gemeenteraad.venlo.nl//Documenten/143-RIB-Bijlage-2-Verslag-co-creatietraject-twaalf-evenementen-LAB.pdf" TargetMode="External" /><Relationship Id="rId96" Type="http://schemas.openxmlformats.org/officeDocument/2006/relationships/hyperlink" Target="https://gemeenteraad.venlo.nl//Documenten/144-RIB-bijl-1-1-Toelichting.pdf" TargetMode="External" /><Relationship Id="rId97" Type="http://schemas.openxmlformats.org/officeDocument/2006/relationships/hyperlink" Target="https://gemeenteraad.venlo.nl//Documenten/144-RIB-bijl-1-2-landschapsinpassingsplan.pdf" TargetMode="External" /><Relationship Id="rId98" Type="http://schemas.openxmlformats.org/officeDocument/2006/relationships/hyperlink" Target="https://gemeenteraad.venlo.nl//Documenten/144-RIB-bijl-1-3-bodemonderzoek.pdf" TargetMode="External" /><Relationship Id="rId99" Type="http://schemas.openxmlformats.org/officeDocument/2006/relationships/hyperlink" Target="https://gemeenteraad.venlo.nl//Documenten/144-RIB-bijl-1-4-onderzoek-luchtkwaliteit.pdf" TargetMode="External" /><Relationship Id="rId100" Type="http://schemas.openxmlformats.org/officeDocument/2006/relationships/hyperlink" Target="https://gemeenteraad.venlo.nl//Documenten/144-RIB-bijl-1-5-akoestisch-onderzoek.pdf" TargetMode="External" /><Relationship Id="rId101" Type="http://schemas.openxmlformats.org/officeDocument/2006/relationships/hyperlink" Target="https://gemeenteraad.venlo.nl//Documenten/144-RIB-bijl-1-6-advies-veiligheidsregio.pdf" TargetMode="External" /><Relationship Id="rId102" Type="http://schemas.openxmlformats.org/officeDocument/2006/relationships/hyperlink" Target="https://gemeenteraad.venlo.nl//Documenten/144-RIB-bijl-1-7-quickscan-Flora-en-fauna.pdf" TargetMode="External" /><Relationship Id="rId103" Type="http://schemas.openxmlformats.org/officeDocument/2006/relationships/hyperlink" Target="https://gemeenteraad.venlo.nl//Documenten/144-RIB-bijl-1-8a-onderzoek-stikstofdepositie-aanleg.pdf" TargetMode="External" /><Relationship Id="rId110" Type="http://schemas.openxmlformats.org/officeDocument/2006/relationships/hyperlink" Target="https://gemeenteraad.venlo.nl//Documenten/144-RIB-bijl-1-8b-onderzoek-stikstofdepositie-oud-nieuw.pdf" TargetMode="External" /><Relationship Id="rId111" Type="http://schemas.openxmlformats.org/officeDocument/2006/relationships/hyperlink" Target="https://gemeenteraad.venlo.nl//Documenten/144-RIB-bijl-1-9-Archeologisch-onderzoek.pdf" TargetMode="External" /><Relationship Id="rId112" Type="http://schemas.openxmlformats.org/officeDocument/2006/relationships/hyperlink" Target="https://gemeenteraad.venlo.nl//Documenten/144-RIB-bijl-1-10-Regels.pdf" TargetMode="External" /><Relationship Id="rId113" Type="http://schemas.openxmlformats.org/officeDocument/2006/relationships/hyperlink" Target="https://gemeenteraad.venlo.nl//Documenten/144-RIB-bijl-1-11-Verbeelding.pdf" TargetMode="External" /><Relationship Id="rId114" Type="http://schemas.openxmlformats.org/officeDocument/2006/relationships/hyperlink" Target="https://gemeenteraad.venlo.nl//Documenten/144-RIB-bijl-2-Verslag-vooroverleg.pdf" TargetMode="External" /><Relationship Id="rId115" Type="http://schemas.openxmlformats.org/officeDocument/2006/relationships/hyperlink" Target="https://gemeenteraad.venlo.nl//Documenten/145-RIB-Aanvraag-omgevingsvergunning-Alberickstraat-3c-Venlo-docx.pdf" TargetMode="External" /><Relationship Id="rId116" Type="http://schemas.openxmlformats.org/officeDocument/2006/relationships/hyperlink" Target="https://gemeenteraad.venlo.nl//Documenten/145-RIB-Bijlage-1-bij-raadsinformatiebrief-2019-145-raadsformatiebrief-2019-56.pdf" TargetMode="External" /><Relationship Id="rId117" Type="http://schemas.openxmlformats.org/officeDocument/2006/relationships/hyperlink" Target="https://gemeenteraad.venlo.nl//Documenten/145-RIB-Bijlage-2-Concept-nota-van-zienswijzen.pdf" TargetMode="External" /><Relationship Id="rId118" Type="http://schemas.openxmlformats.org/officeDocument/2006/relationships/hyperlink" Target="https://gemeenteraad.venlo.nl//Documenten/145-RIB-Bijlage-3-Concept-besluit-omgevingsvergunning.pdf" TargetMode="External" /><Relationship Id="rId119" Type="http://schemas.openxmlformats.org/officeDocument/2006/relationships/hyperlink" Target="https://gemeenteraad.venlo.nl//Documenten/147-RIB-Kamerbrief-over-jeugdhulp-van-7-november-2019.pdf" TargetMode="External" /><Relationship Id="rId120" Type="http://schemas.openxmlformats.org/officeDocument/2006/relationships/hyperlink" Target="https://gemeenteraad.venlo.nl//Documenten/147-RIB-Bijlage-Kamerbrief-naar-een-betere-organisatie-van-jeugdhulp-jeugdbescherming-en-jeugdreclassering.pdf" TargetMode="External" /><Relationship Id="rId121" Type="http://schemas.openxmlformats.org/officeDocument/2006/relationships/hyperlink" Target="https://gemeenteraad.venlo.nl//Documenten/148-RIB-BO-MIRT-21-nov-2019-docx.pdf" TargetMode="External" /><Relationship Id="rId122" Type="http://schemas.openxmlformats.org/officeDocument/2006/relationships/hyperlink" Target="https://gemeenteraad.venlo.nl//Documenten/149-RIB-Regionaal-project-sturing-en-inkoop-sociaal-domein-docx.pdf" TargetMode="External" /><Relationship Id="rId123" Type="http://schemas.openxmlformats.org/officeDocument/2006/relationships/hyperlink" Target="https://gemeenteraad.venlo.nl//Documenten/150-RIB-Voortgang-uitvoering-beleidsplan-De-integrale-aanpak-Actief-uit-armoede-en-schulden-2019-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