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97" w:history="1">
        <w:r>
          <w:rPr>
            <w:rFonts w:ascii="Arial" w:hAnsi="Arial" w:eastAsia="Arial" w:cs="Arial"/>
            <w:color w:val="155CAA"/>
            <w:u w:val="single"/>
          </w:rPr>
          <w:t xml:space="preserve">1 538257 RIB Aanvullende informatie uitvoeringskader Fier Verdiept n.a.v. commissie Sociaal d.d. 20 augustus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97"/>
      <w:r w:rsidRPr="00A448AC">
        <w:rPr>
          <w:rFonts w:ascii="Arial" w:hAnsi="Arial" w:cs="Arial"/>
          <w:b/>
          <w:bCs/>
          <w:color w:val="303F4C"/>
          <w:lang w:val="en-US"/>
        </w:rPr>
        <w:t>538257 RIB Aanvullende informatie uitvoeringskader Fier Verdiept n.a.v. commissie Sociaal d.d. 20 augustus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 13:36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538257 RIB Aanvullende informatie uitvoeringskader Fier Verdiept n.a.v. commissie Sociaal d.d. 20 augustus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579,45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538257 RIB Bijlage 1 Vragen en antwoorden commissie sociaal 20 augustus 2025 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538257-RIB-Aanvullende-informatie-uitvoeringskader-Fier-Verdiept-n-a-v-commissie-Sociaal-d-d-20-augustus-2025.pdf" TargetMode="External" /><Relationship Id="rId25" Type="http://schemas.openxmlformats.org/officeDocument/2006/relationships/hyperlink" Target="https://https://gemeenteraad.venlo.nl//Documenten/538257-RIB-Bijlage-1-Vragen-en-antwoorden-commissie-sociaal-20-augustus-2025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